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B578C" w:rsidRDefault="007B42DE" w:rsidP="00E8641B">
      <w:pPr>
        <w:widowControl/>
        <w:autoSpaceDE/>
        <w:adjustRightInd/>
        <w:rPr>
          <w:rFonts w:eastAsia="Courier New"/>
          <w:b/>
          <w:bCs/>
          <w:color w:val="000000"/>
          <w:sz w:val="24"/>
          <w:szCs w:val="24"/>
          <w:lang w:val="en-US"/>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margin-left:204.95pt;margin-top:-35.7pt;width:261pt;height:1in;z-index:251658752" stroked="f">
            <v:textbox>
              <w:txbxContent>
                <w:p w:rsidR="00DB578C" w:rsidRPr="002F5EE1" w:rsidRDefault="00DB578C" w:rsidP="00DB578C">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0139F1">
                    <w:t>28</w:t>
                  </w:r>
                  <w:r w:rsidRPr="002F5EE1">
                    <w:t>.0</w:t>
                  </w:r>
                  <w:r w:rsidR="000139F1">
                    <w:t>3</w:t>
                  </w:r>
                  <w:r w:rsidRPr="002F5EE1">
                    <w:t>.20</w:t>
                  </w:r>
                  <w:r w:rsidR="000139F1">
                    <w:t>22</w:t>
                  </w:r>
                  <w:r w:rsidRPr="002F5EE1">
                    <w:t xml:space="preserve"> №</w:t>
                  </w:r>
                  <w:r>
                    <w:t xml:space="preserve"> </w:t>
                  </w:r>
                  <w:r w:rsidR="000139F1">
                    <w:t xml:space="preserve"> 28</w:t>
                  </w:r>
                </w:p>
                <w:p w:rsidR="00DB578C" w:rsidRDefault="00DB578C"/>
              </w:txbxContent>
            </v:textbox>
          </v:shape>
        </w:pict>
      </w:r>
      <w:r>
        <w:rPr>
          <w:noProof/>
          <w:color w:val="000000"/>
          <w:sz w:val="24"/>
          <w:szCs w:val="24"/>
        </w:rPr>
        <w:pict>
          <v:shape id="Text Box 2" o:spid="_x0000_s1026" type="#_x0000_t202" style="position:absolute;margin-left:227.15pt;margin-top:-13.8pt;width:4.8pt;height:3.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B578C" w:rsidRPr="00CA0FDD" w:rsidRDefault="00DB578C" w:rsidP="00CA0FDD"/>
              </w:txbxContent>
            </v:textbox>
          </v:shape>
        </w:pict>
      </w:r>
      <w:r w:rsidR="00DB578C">
        <w:rPr>
          <w:rFonts w:eastAsia="Courier New"/>
          <w:b/>
          <w:bCs/>
          <w:color w:val="000000"/>
          <w:sz w:val="24"/>
          <w:szCs w:val="24"/>
          <w:lang w:val="en-US"/>
        </w:rPr>
        <w:t xml:space="preserve">                           </w:t>
      </w:r>
    </w:p>
    <w:p w:rsidR="00D1753D" w:rsidRPr="00793E1B" w:rsidRDefault="00D1753D" w:rsidP="00443CEA">
      <w:pPr>
        <w:widowControl/>
        <w:autoSpaceDE/>
        <w:adjustRightInd/>
        <w:ind w:left="5670"/>
        <w:rPr>
          <w:rFonts w:eastAsia="Courier New"/>
          <w:b/>
          <w:bCs/>
          <w:color w:val="000000"/>
          <w:sz w:val="24"/>
          <w:szCs w:val="24"/>
        </w:rPr>
      </w:pPr>
    </w:p>
    <w:p w:rsidR="00DB578C" w:rsidRDefault="00DB578C" w:rsidP="00DB578C">
      <w:pPr>
        <w:autoSpaceDE/>
        <w:adjustRightInd/>
        <w:ind w:right="1"/>
        <w:contextualSpacing/>
        <w:jc w:val="center"/>
        <w:rPr>
          <w:rFonts w:eastAsia="Courier New"/>
          <w:noProof/>
          <w:sz w:val="24"/>
          <w:szCs w:val="24"/>
          <w:lang w:val="en-US" w:bidi="ru-RU"/>
        </w:rPr>
      </w:pPr>
    </w:p>
    <w:p w:rsidR="00DB578C" w:rsidRDefault="00DB578C" w:rsidP="00DB578C">
      <w:pPr>
        <w:autoSpaceDE/>
        <w:adjustRightInd/>
        <w:ind w:right="1"/>
        <w:contextualSpacing/>
        <w:jc w:val="center"/>
        <w:rPr>
          <w:rFonts w:eastAsia="Courier New"/>
          <w:noProof/>
          <w:sz w:val="24"/>
          <w:szCs w:val="24"/>
          <w:lang w:val="en-US" w:bidi="ru-RU"/>
        </w:rPr>
      </w:pPr>
    </w:p>
    <w:p w:rsidR="00DB578C" w:rsidRPr="00496F3A" w:rsidRDefault="00DB578C" w:rsidP="00DB578C">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B578C" w:rsidRPr="00496F3A" w:rsidRDefault="00DB578C" w:rsidP="00DB57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EC6CB5" w:rsidRPr="00EC6CB5" w:rsidRDefault="00EC6CB5" w:rsidP="00EC6CB5">
      <w:pPr>
        <w:autoSpaceDE/>
        <w:adjustRightInd/>
        <w:ind w:right="1"/>
        <w:contextualSpacing/>
        <w:jc w:val="center"/>
        <w:rPr>
          <w:rFonts w:eastAsia="Courier New"/>
          <w:noProof/>
          <w:sz w:val="24"/>
          <w:szCs w:val="24"/>
          <w:lang w:bidi="ru-RU"/>
        </w:rPr>
      </w:pPr>
      <w:r w:rsidRPr="00EC6CB5">
        <w:rPr>
          <w:rFonts w:eastAsia="Courier New"/>
          <w:noProof/>
          <w:sz w:val="24"/>
          <w:szCs w:val="24"/>
          <w:lang w:bidi="ru-RU"/>
        </w:rPr>
        <w:t>Кафедра «Экономика и управление персоналом»</w:t>
      </w:r>
    </w:p>
    <w:p w:rsidR="00DB578C" w:rsidRPr="00496F3A" w:rsidRDefault="00DB578C" w:rsidP="00DB578C">
      <w:pPr>
        <w:autoSpaceDE/>
        <w:adjustRightInd/>
        <w:ind w:right="1"/>
        <w:contextualSpacing/>
        <w:jc w:val="center"/>
        <w:rPr>
          <w:rFonts w:eastAsia="Courier New"/>
          <w:noProof/>
          <w:sz w:val="24"/>
          <w:szCs w:val="24"/>
          <w:lang w:bidi="ru-RU"/>
        </w:rPr>
      </w:pPr>
    </w:p>
    <w:p w:rsidR="00DB578C" w:rsidRPr="00496F3A" w:rsidRDefault="007B42DE" w:rsidP="00DB578C">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8"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578C" w:rsidRPr="00C94464" w:rsidRDefault="00DB578C" w:rsidP="00DB578C">
                  <w:pPr>
                    <w:jc w:val="center"/>
                    <w:rPr>
                      <w:sz w:val="24"/>
                      <w:szCs w:val="24"/>
                    </w:rPr>
                  </w:pPr>
                  <w:r w:rsidRPr="00C94464">
                    <w:rPr>
                      <w:sz w:val="24"/>
                      <w:szCs w:val="24"/>
                    </w:rPr>
                    <w:t>УТВЕРЖДАЮ:</w:t>
                  </w:r>
                </w:p>
                <w:p w:rsidR="00DB578C" w:rsidRPr="00C94464" w:rsidRDefault="00DB578C" w:rsidP="00DB578C">
                  <w:pPr>
                    <w:jc w:val="center"/>
                    <w:rPr>
                      <w:sz w:val="24"/>
                      <w:szCs w:val="24"/>
                    </w:rPr>
                  </w:pPr>
                  <w:r w:rsidRPr="00C94464">
                    <w:rPr>
                      <w:sz w:val="24"/>
                      <w:szCs w:val="24"/>
                    </w:rPr>
                    <w:t>Ректор, д.фил.н., профессор</w:t>
                  </w:r>
                </w:p>
                <w:p w:rsidR="00DB578C" w:rsidRDefault="00DB578C" w:rsidP="00DB578C">
                  <w:pPr>
                    <w:jc w:val="center"/>
                    <w:rPr>
                      <w:sz w:val="24"/>
                      <w:szCs w:val="24"/>
                    </w:rPr>
                  </w:pPr>
                </w:p>
                <w:p w:rsidR="00DB578C" w:rsidRPr="00C94464" w:rsidRDefault="00DB578C" w:rsidP="00DB578C">
                  <w:pPr>
                    <w:jc w:val="center"/>
                    <w:rPr>
                      <w:sz w:val="24"/>
                      <w:szCs w:val="24"/>
                    </w:rPr>
                  </w:pPr>
                  <w:r w:rsidRPr="00C94464">
                    <w:rPr>
                      <w:sz w:val="24"/>
                      <w:szCs w:val="24"/>
                    </w:rPr>
                    <w:t>______________А.Э. Еремеев</w:t>
                  </w:r>
                </w:p>
                <w:p w:rsidR="00DB578C" w:rsidRPr="00C94464" w:rsidRDefault="00DB578C" w:rsidP="00DB578C">
                  <w:pPr>
                    <w:jc w:val="center"/>
                    <w:rPr>
                      <w:sz w:val="24"/>
                      <w:szCs w:val="24"/>
                    </w:rPr>
                  </w:pPr>
                  <w:r>
                    <w:rPr>
                      <w:sz w:val="24"/>
                      <w:szCs w:val="24"/>
                    </w:rPr>
                    <w:t xml:space="preserve">                                   </w:t>
                  </w:r>
                  <w:r w:rsidR="000139F1">
                    <w:rPr>
                      <w:sz w:val="24"/>
                      <w:szCs w:val="24"/>
                    </w:rPr>
                    <w:t>28</w:t>
                  </w:r>
                  <w:r>
                    <w:rPr>
                      <w:sz w:val="24"/>
                      <w:szCs w:val="24"/>
                    </w:rPr>
                    <w:t>.0</w:t>
                  </w:r>
                  <w:r w:rsidR="000139F1">
                    <w:rPr>
                      <w:sz w:val="24"/>
                      <w:szCs w:val="24"/>
                    </w:rPr>
                    <w:t>3</w:t>
                  </w:r>
                  <w:r w:rsidRPr="00C94464">
                    <w:rPr>
                      <w:sz w:val="24"/>
                      <w:szCs w:val="24"/>
                    </w:rPr>
                    <w:t>.20</w:t>
                  </w:r>
                  <w:r w:rsidR="000139F1">
                    <w:rPr>
                      <w:sz w:val="24"/>
                      <w:szCs w:val="24"/>
                    </w:rPr>
                    <w:t>22</w:t>
                  </w:r>
                  <w:r w:rsidRPr="00C94464">
                    <w:rPr>
                      <w:sz w:val="24"/>
                      <w:szCs w:val="24"/>
                    </w:rPr>
                    <w:t xml:space="preserve"> г</w:t>
                  </w:r>
                  <w:r>
                    <w:rPr>
                      <w:sz w:val="24"/>
                      <w:szCs w:val="24"/>
                    </w:rPr>
                    <w:t xml:space="preserve">.      </w:t>
                  </w:r>
                </w:p>
              </w:txbxContent>
            </v:textbox>
          </v:shape>
        </w:pict>
      </w:r>
    </w:p>
    <w:p w:rsidR="00DB578C" w:rsidRPr="00496F3A" w:rsidRDefault="00DB578C" w:rsidP="00DB578C">
      <w:pPr>
        <w:autoSpaceDE/>
        <w:adjustRightInd/>
        <w:ind w:right="1"/>
        <w:contextualSpacing/>
        <w:jc w:val="center"/>
        <w:rPr>
          <w:rFonts w:eastAsia="Courier New"/>
          <w:b/>
          <w:sz w:val="24"/>
          <w:szCs w:val="24"/>
          <w:lang w:bidi="ru-RU"/>
        </w:rPr>
      </w:pPr>
    </w:p>
    <w:p w:rsidR="00DB578C" w:rsidRPr="00496F3A" w:rsidRDefault="00DB578C" w:rsidP="00DB578C">
      <w:pPr>
        <w:autoSpaceDE/>
        <w:adjustRightInd/>
        <w:ind w:right="1"/>
        <w:contextualSpacing/>
        <w:jc w:val="center"/>
        <w:rPr>
          <w:rFonts w:eastAsia="Courier New"/>
          <w:b/>
          <w:sz w:val="24"/>
          <w:szCs w:val="24"/>
          <w:lang w:bidi="ru-RU"/>
        </w:rPr>
      </w:pPr>
    </w:p>
    <w:p w:rsidR="00DB578C" w:rsidRPr="00496F3A" w:rsidRDefault="00DB578C" w:rsidP="00DB578C">
      <w:pPr>
        <w:autoSpaceDE/>
        <w:adjustRightInd/>
        <w:ind w:right="1"/>
        <w:contextualSpacing/>
        <w:jc w:val="center"/>
        <w:rPr>
          <w:rFonts w:eastAsia="Courier New"/>
          <w:b/>
          <w:sz w:val="24"/>
          <w:szCs w:val="24"/>
          <w:lang w:bidi="ru-RU"/>
        </w:rPr>
      </w:pPr>
    </w:p>
    <w:p w:rsidR="00DB578C" w:rsidRPr="00496F3A" w:rsidRDefault="00DB578C" w:rsidP="00DB578C">
      <w:pPr>
        <w:autoSpaceDE/>
        <w:adjustRightInd/>
        <w:ind w:right="1"/>
        <w:contextualSpacing/>
        <w:jc w:val="center"/>
        <w:rPr>
          <w:rFonts w:eastAsia="Courier New"/>
          <w:b/>
          <w:sz w:val="24"/>
          <w:szCs w:val="24"/>
          <w:lang w:bidi="ru-RU"/>
        </w:rPr>
      </w:pPr>
    </w:p>
    <w:p w:rsidR="00DB578C" w:rsidRPr="00496F3A" w:rsidRDefault="00DB578C" w:rsidP="00DB578C">
      <w:pPr>
        <w:widowControl/>
        <w:autoSpaceDE/>
        <w:adjustRightInd/>
        <w:jc w:val="center"/>
        <w:rPr>
          <w:sz w:val="24"/>
          <w:szCs w:val="24"/>
          <w:lang w:eastAsia="en-US"/>
        </w:rPr>
      </w:pPr>
    </w:p>
    <w:p w:rsidR="00DB578C" w:rsidRPr="00496F3A" w:rsidRDefault="00DB578C" w:rsidP="00DB578C">
      <w:pPr>
        <w:widowControl/>
        <w:autoSpaceDE/>
        <w:adjustRightInd/>
        <w:jc w:val="center"/>
        <w:rPr>
          <w:sz w:val="24"/>
          <w:szCs w:val="24"/>
          <w:lang w:eastAsia="en-US"/>
        </w:rPr>
      </w:pPr>
    </w:p>
    <w:p w:rsidR="00DB578C" w:rsidRPr="00496F3A" w:rsidRDefault="00DB578C" w:rsidP="00DB578C">
      <w:pPr>
        <w:suppressAutoHyphens/>
        <w:jc w:val="center"/>
        <w:rPr>
          <w:rFonts w:eastAsia="SimSun"/>
          <w:kern w:val="2"/>
          <w:sz w:val="24"/>
          <w:szCs w:val="24"/>
          <w:lang w:eastAsia="hi-IN" w:bidi="hi-IN"/>
        </w:rPr>
      </w:pPr>
    </w:p>
    <w:p w:rsidR="00DB578C" w:rsidRPr="00496F3A" w:rsidRDefault="00DB578C" w:rsidP="00DB578C">
      <w:pPr>
        <w:suppressAutoHyphens/>
        <w:jc w:val="center"/>
        <w:rPr>
          <w:rFonts w:eastAsia="SimSun"/>
          <w:kern w:val="2"/>
          <w:sz w:val="24"/>
          <w:szCs w:val="24"/>
          <w:lang w:eastAsia="hi-IN" w:bidi="hi-IN"/>
        </w:rPr>
      </w:pPr>
    </w:p>
    <w:p w:rsidR="00DB578C" w:rsidRPr="00496F3A" w:rsidRDefault="00DB578C" w:rsidP="00DB578C">
      <w:pPr>
        <w:suppressAutoHyphens/>
        <w:jc w:val="center"/>
        <w:rPr>
          <w:rFonts w:eastAsia="SimSun"/>
          <w:kern w:val="2"/>
          <w:sz w:val="24"/>
          <w:szCs w:val="24"/>
          <w:lang w:eastAsia="hi-IN" w:bidi="hi-IN"/>
        </w:rPr>
      </w:pPr>
    </w:p>
    <w:p w:rsidR="00DB578C" w:rsidRPr="00496F3A" w:rsidRDefault="00DB578C" w:rsidP="00DB578C">
      <w:pPr>
        <w:suppressAutoHyphens/>
        <w:jc w:val="center"/>
        <w:rPr>
          <w:rFonts w:eastAsia="SimSun"/>
          <w:kern w:val="2"/>
          <w:sz w:val="24"/>
          <w:szCs w:val="24"/>
          <w:lang w:eastAsia="hi-IN" w:bidi="hi-IN"/>
        </w:rPr>
      </w:pPr>
    </w:p>
    <w:p w:rsidR="00DB578C" w:rsidRPr="00496F3A" w:rsidRDefault="00DB578C" w:rsidP="00DB578C">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 ФАКУЛЬТАТИВНОЙ ДИСЦИПЛИНЫ</w:t>
      </w:r>
    </w:p>
    <w:p w:rsidR="00DB578C" w:rsidRPr="00496F3A" w:rsidRDefault="00DB578C" w:rsidP="00DB578C">
      <w:pPr>
        <w:widowControl/>
        <w:tabs>
          <w:tab w:val="left" w:pos="708"/>
        </w:tabs>
        <w:autoSpaceDE/>
        <w:adjustRightInd/>
        <w:jc w:val="center"/>
        <w:rPr>
          <w:b/>
          <w:sz w:val="24"/>
          <w:szCs w:val="24"/>
        </w:rPr>
      </w:pPr>
    </w:p>
    <w:p w:rsidR="00DB578C" w:rsidRPr="00DB578C" w:rsidRDefault="00DB578C" w:rsidP="00DB578C">
      <w:pPr>
        <w:widowControl/>
        <w:suppressAutoHyphens/>
        <w:autoSpaceDE/>
        <w:adjustRightInd/>
        <w:jc w:val="center"/>
        <w:rPr>
          <w:b/>
          <w:bCs/>
          <w:caps/>
          <w:sz w:val="32"/>
          <w:szCs w:val="32"/>
        </w:rPr>
      </w:pPr>
      <w:r w:rsidRPr="00DB578C">
        <w:rPr>
          <w:b/>
          <w:bCs/>
          <w:caps/>
          <w:sz w:val="32"/>
          <w:szCs w:val="32"/>
        </w:rPr>
        <w:t>Расчетные и платежные системы</w:t>
      </w:r>
    </w:p>
    <w:p w:rsidR="00DB578C" w:rsidRPr="00DB578C" w:rsidRDefault="00DB578C" w:rsidP="00DB578C">
      <w:pPr>
        <w:widowControl/>
        <w:suppressAutoHyphens/>
        <w:autoSpaceDE/>
        <w:adjustRightInd/>
        <w:jc w:val="center"/>
        <w:rPr>
          <w:bCs/>
          <w:sz w:val="24"/>
          <w:szCs w:val="24"/>
          <w:lang w:val="en-US"/>
        </w:rPr>
      </w:pPr>
      <w:r>
        <w:rPr>
          <w:bCs/>
          <w:sz w:val="24"/>
          <w:szCs w:val="24"/>
        </w:rPr>
        <w:t>ФТД. В.0</w:t>
      </w:r>
      <w:r>
        <w:rPr>
          <w:bCs/>
          <w:sz w:val="24"/>
          <w:szCs w:val="24"/>
          <w:lang w:val="en-US"/>
        </w:rPr>
        <w:t>1</w:t>
      </w:r>
    </w:p>
    <w:p w:rsidR="00DB578C" w:rsidRPr="00496F3A" w:rsidRDefault="00DB578C" w:rsidP="00DB578C">
      <w:pPr>
        <w:widowControl/>
        <w:suppressAutoHyphens/>
        <w:autoSpaceDE/>
        <w:adjustRightInd/>
        <w:jc w:val="center"/>
        <w:rPr>
          <w:b/>
          <w:bCs/>
          <w:sz w:val="24"/>
          <w:szCs w:val="24"/>
        </w:rPr>
      </w:pPr>
    </w:p>
    <w:p w:rsidR="00DB578C" w:rsidRPr="00496F3A" w:rsidRDefault="00DB578C" w:rsidP="00DB578C">
      <w:pPr>
        <w:widowControl/>
        <w:autoSpaceDN/>
        <w:jc w:val="center"/>
        <w:rPr>
          <w:rFonts w:eastAsia="Calibri"/>
          <w:b/>
          <w:bCs/>
          <w:sz w:val="24"/>
          <w:szCs w:val="24"/>
          <w:lang w:eastAsia="en-US"/>
        </w:rPr>
      </w:pPr>
    </w:p>
    <w:p w:rsidR="00DB578C" w:rsidRPr="002F5EE1" w:rsidRDefault="00DB578C" w:rsidP="00DB578C">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DB578C" w:rsidRPr="002F5EE1" w:rsidRDefault="00DB578C" w:rsidP="00DB578C">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DB578C" w:rsidRPr="002F5EE1" w:rsidRDefault="00DB578C" w:rsidP="00DB578C">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DB578C" w:rsidRPr="002F5EE1" w:rsidRDefault="00DB578C" w:rsidP="00DB578C">
      <w:pPr>
        <w:widowControl/>
        <w:suppressAutoHyphens/>
        <w:autoSpaceDE/>
        <w:adjustRightInd/>
        <w:jc w:val="center"/>
        <w:rPr>
          <w:rFonts w:eastAsia="Courier New"/>
          <w:sz w:val="24"/>
          <w:szCs w:val="24"/>
          <w:lang w:bidi="ru-RU"/>
        </w:rPr>
      </w:pPr>
    </w:p>
    <w:p w:rsidR="00DB578C" w:rsidRPr="002F5EE1" w:rsidRDefault="00DB578C" w:rsidP="00DB578C">
      <w:pPr>
        <w:widowControl/>
        <w:suppressAutoHyphens/>
        <w:autoSpaceDE/>
        <w:adjustRightInd/>
        <w:jc w:val="center"/>
        <w:rPr>
          <w:rFonts w:eastAsia="Courier New"/>
          <w:sz w:val="24"/>
          <w:szCs w:val="24"/>
          <w:lang w:bidi="ru-RU"/>
        </w:rPr>
      </w:pPr>
    </w:p>
    <w:p w:rsidR="00DB578C" w:rsidRPr="002F5EE1" w:rsidRDefault="00DB578C" w:rsidP="00DB578C">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DB578C" w:rsidRPr="002F5EE1" w:rsidRDefault="00DB578C" w:rsidP="00DB578C">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DB578C" w:rsidRPr="002F5EE1" w:rsidRDefault="00DB578C" w:rsidP="00DB578C">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Pr="002F5EE1">
        <w:rPr>
          <w:b/>
          <w:sz w:val="24"/>
          <w:szCs w:val="24"/>
        </w:rPr>
        <w:t>Бухгалтерский учет, анализ и аудит</w:t>
      </w:r>
      <w:r w:rsidRPr="002F5EE1">
        <w:rPr>
          <w:rFonts w:eastAsia="Courier New"/>
          <w:b/>
          <w:sz w:val="24"/>
          <w:szCs w:val="24"/>
          <w:lang w:bidi="ru-RU"/>
        </w:rPr>
        <w:t>»</w:t>
      </w:r>
    </w:p>
    <w:p w:rsidR="00DB578C" w:rsidRPr="002F5EE1" w:rsidRDefault="00DB578C" w:rsidP="00DB578C">
      <w:pPr>
        <w:widowControl/>
        <w:suppressAutoHyphens/>
        <w:autoSpaceDE/>
        <w:adjustRightInd/>
        <w:jc w:val="center"/>
        <w:rPr>
          <w:rFonts w:eastAsia="Courier New"/>
          <w:sz w:val="24"/>
          <w:szCs w:val="24"/>
          <w:lang w:bidi="ru-RU"/>
        </w:rPr>
      </w:pPr>
    </w:p>
    <w:p w:rsidR="00DB578C" w:rsidRPr="002F5EE1" w:rsidRDefault="00DB578C" w:rsidP="00DB578C">
      <w:pPr>
        <w:widowControl/>
        <w:suppressAutoHyphens/>
        <w:autoSpaceDE/>
        <w:adjustRightInd/>
        <w:jc w:val="center"/>
        <w:rPr>
          <w:rFonts w:eastAsia="Courier New"/>
          <w:b/>
          <w:sz w:val="24"/>
          <w:szCs w:val="24"/>
          <w:lang w:bidi="ru-RU"/>
        </w:rPr>
      </w:pPr>
    </w:p>
    <w:p w:rsidR="00DB578C" w:rsidRPr="002F5EE1" w:rsidRDefault="00DB578C" w:rsidP="00DB578C">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DB578C" w:rsidRPr="002F5EE1" w:rsidRDefault="00DB578C" w:rsidP="00DB578C">
      <w:pPr>
        <w:widowControl/>
        <w:suppressAutoHyphens/>
        <w:autoSpaceDE/>
        <w:adjustRightInd/>
        <w:jc w:val="center"/>
        <w:rPr>
          <w:rFonts w:eastAsia="SimSun"/>
          <w:b/>
          <w:kern w:val="2"/>
          <w:sz w:val="24"/>
          <w:szCs w:val="24"/>
          <w:lang w:eastAsia="hi-IN" w:bidi="hi-IN"/>
        </w:rPr>
      </w:pPr>
    </w:p>
    <w:p w:rsidR="00DB578C" w:rsidRPr="002F5EE1" w:rsidRDefault="00DB578C" w:rsidP="00DB578C">
      <w:pPr>
        <w:widowControl/>
        <w:suppressAutoHyphens/>
        <w:autoSpaceDE/>
        <w:adjustRightInd/>
        <w:jc w:val="center"/>
        <w:rPr>
          <w:rFonts w:eastAsia="SimSun"/>
          <w:b/>
          <w:kern w:val="2"/>
          <w:sz w:val="24"/>
          <w:szCs w:val="24"/>
          <w:lang w:eastAsia="hi-IN" w:bidi="hi-IN"/>
        </w:rPr>
      </w:pPr>
    </w:p>
    <w:p w:rsidR="00DB578C" w:rsidRPr="002F5EE1" w:rsidRDefault="00DB578C" w:rsidP="00DB578C">
      <w:pPr>
        <w:widowControl/>
        <w:suppressAutoHyphens/>
        <w:autoSpaceDE/>
        <w:adjustRightInd/>
        <w:jc w:val="center"/>
        <w:rPr>
          <w:rFonts w:eastAsia="SimSun"/>
          <w:b/>
          <w:kern w:val="2"/>
          <w:sz w:val="24"/>
          <w:szCs w:val="24"/>
          <w:lang w:eastAsia="hi-IN" w:bidi="hi-IN"/>
        </w:rPr>
      </w:pPr>
    </w:p>
    <w:p w:rsidR="00DB578C" w:rsidRPr="002F5EE1" w:rsidRDefault="00DB578C" w:rsidP="00DB578C">
      <w:pPr>
        <w:widowControl/>
        <w:suppressAutoHyphens/>
        <w:autoSpaceDE/>
        <w:adjustRightInd/>
        <w:jc w:val="center"/>
        <w:rPr>
          <w:rFonts w:eastAsia="SimSun"/>
          <w:b/>
          <w:kern w:val="2"/>
          <w:sz w:val="24"/>
          <w:szCs w:val="24"/>
          <w:lang w:eastAsia="hi-IN" w:bidi="hi-IN"/>
        </w:rPr>
      </w:pPr>
      <w:r w:rsidRPr="002F5EE1">
        <w:rPr>
          <w:rFonts w:eastAsia="SimSun"/>
          <w:b/>
          <w:kern w:val="2"/>
          <w:sz w:val="24"/>
          <w:szCs w:val="24"/>
          <w:lang w:eastAsia="hi-IN" w:bidi="hi-IN"/>
        </w:rPr>
        <w:t>Для обучающихся:</w:t>
      </w:r>
    </w:p>
    <w:p w:rsidR="00DB578C" w:rsidRPr="002F5EE1" w:rsidRDefault="00DB578C" w:rsidP="00DB578C">
      <w:pPr>
        <w:widowControl/>
        <w:suppressAutoHyphens/>
        <w:autoSpaceDE/>
        <w:adjustRightInd/>
        <w:jc w:val="center"/>
        <w:rPr>
          <w:rFonts w:eastAsia="SimSun"/>
          <w:kern w:val="2"/>
          <w:sz w:val="24"/>
          <w:szCs w:val="24"/>
          <w:lang w:eastAsia="hi-IN" w:bidi="hi-IN"/>
        </w:rPr>
      </w:pPr>
      <w:r w:rsidRPr="002F5EE1">
        <w:rPr>
          <w:rFonts w:eastAsia="SimSun"/>
          <w:kern w:val="2"/>
          <w:sz w:val="24"/>
          <w:szCs w:val="24"/>
          <w:lang w:eastAsia="hi-IN" w:bidi="hi-IN"/>
        </w:rPr>
        <w:t xml:space="preserve">заочной формы обучения </w:t>
      </w:r>
      <w:r w:rsidR="000139F1">
        <w:rPr>
          <w:rFonts w:eastAsia="SimSun"/>
          <w:kern w:val="2"/>
          <w:sz w:val="24"/>
          <w:szCs w:val="24"/>
          <w:lang w:eastAsia="hi-IN" w:bidi="hi-IN"/>
        </w:rPr>
        <w:t>20</w:t>
      </w:r>
      <w:r w:rsidR="00F50811">
        <w:rPr>
          <w:rFonts w:eastAsia="SimSun"/>
          <w:kern w:val="2"/>
          <w:sz w:val="24"/>
          <w:szCs w:val="24"/>
          <w:lang w:eastAsia="hi-IN" w:bidi="hi-IN"/>
        </w:rPr>
        <w:t>1</w:t>
      </w:r>
      <w:r w:rsidR="00C00007">
        <w:rPr>
          <w:rFonts w:eastAsia="SimSun"/>
          <w:kern w:val="2"/>
          <w:sz w:val="24"/>
          <w:szCs w:val="24"/>
          <w:lang w:eastAsia="hi-IN" w:bidi="hi-IN"/>
        </w:rPr>
        <w:t>8</w:t>
      </w:r>
      <w:r w:rsidR="000139F1">
        <w:rPr>
          <w:rFonts w:eastAsia="SimSun"/>
          <w:kern w:val="2"/>
          <w:sz w:val="24"/>
          <w:szCs w:val="24"/>
          <w:lang w:eastAsia="hi-IN" w:bidi="hi-IN"/>
        </w:rPr>
        <w:t>/20</w:t>
      </w:r>
      <w:r w:rsidR="00C00007">
        <w:rPr>
          <w:rFonts w:eastAsia="SimSun"/>
          <w:kern w:val="2"/>
          <w:sz w:val="24"/>
          <w:szCs w:val="24"/>
          <w:lang w:eastAsia="hi-IN" w:bidi="hi-IN"/>
        </w:rPr>
        <w:t>19</w:t>
      </w:r>
      <w:r w:rsidRPr="002F5EE1">
        <w:rPr>
          <w:rFonts w:eastAsia="SimSun"/>
          <w:kern w:val="2"/>
          <w:sz w:val="24"/>
          <w:szCs w:val="24"/>
          <w:lang w:eastAsia="hi-IN" w:bidi="hi-IN"/>
        </w:rPr>
        <w:t xml:space="preserve"> года набора соответственно</w:t>
      </w:r>
    </w:p>
    <w:p w:rsidR="00DB578C" w:rsidRPr="002F5EE1" w:rsidRDefault="00DB578C" w:rsidP="00DB578C">
      <w:pPr>
        <w:widowControl/>
        <w:suppressAutoHyphens/>
        <w:autoSpaceDE/>
        <w:adjustRightInd/>
        <w:jc w:val="center"/>
        <w:rPr>
          <w:rFonts w:eastAsia="SimSun"/>
          <w:kern w:val="2"/>
          <w:sz w:val="24"/>
          <w:szCs w:val="24"/>
          <w:lang w:eastAsia="hi-IN" w:bidi="hi-IN"/>
        </w:rPr>
      </w:pPr>
    </w:p>
    <w:p w:rsidR="00DB578C" w:rsidRDefault="00DB578C" w:rsidP="00DB578C">
      <w:pPr>
        <w:widowControl/>
        <w:suppressAutoHyphens/>
        <w:autoSpaceDE/>
        <w:adjustRightInd/>
        <w:rPr>
          <w:rFonts w:eastAsia="SimSun"/>
          <w:b/>
          <w:kern w:val="2"/>
          <w:sz w:val="24"/>
          <w:szCs w:val="24"/>
          <w:lang w:eastAsia="hi-IN" w:bidi="hi-IN"/>
        </w:rPr>
      </w:pPr>
    </w:p>
    <w:p w:rsidR="000139F1" w:rsidRPr="002F5EE1" w:rsidRDefault="000139F1" w:rsidP="00DB578C">
      <w:pPr>
        <w:widowControl/>
        <w:suppressAutoHyphens/>
        <w:autoSpaceDE/>
        <w:adjustRightInd/>
        <w:rPr>
          <w:rFonts w:eastAsia="SimSun"/>
          <w:b/>
          <w:kern w:val="2"/>
          <w:sz w:val="24"/>
          <w:szCs w:val="24"/>
          <w:lang w:eastAsia="hi-IN" w:bidi="hi-IN"/>
        </w:rPr>
      </w:pPr>
    </w:p>
    <w:p w:rsidR="00DB578C" w:rsidRPr="002F5EE1" w:rsidRDefault="00DB578C" w:rsidP="00DB578C">
      <w:pPr>
        <w:suppressAutoHyphens/>
        <w:contextualSpacing/>
        <w:rPr>
          <w:rFonts w:eastAsia="SimSun"/>
          <w:kern w:val="2"/>
          <w:sz w:val="24"/>
          <w:szCs w:val="24"/>
          <w:lang w:eastAsia="hi-IN" w:bidi="hi-IN"/>
        </w:rPr>
      </w:pPr>
    </w:p>
    <w:p w:rsidR="00DB578C" w:rsidRPr="002F5EE1" w:rsidRDefault="00DB578C" w:rsidP="00DB578C">
      <w:pPr>
        <w:suppressAutoHyphens/>
        <w:contextualSpacing/>
        <w:rPr>
          <w:rFonts w:eastAsia="SimSun"/>
          <w:kern w:val="2"/>
          <w:sz w:val="24"/>
          <w:szCs w:val="24"/>
          <w:lang w:eastAsia="hi-IN" w:bidi="hi-IN"/>
        </w:rPr>
      </w:pPr>
    </w:p>
    <w:p w:rsidR="00DB578C" w:rsidRPr="002F5EE1" w:rsidRDefault="00DB578C" w:rsidP="00DB578C">
      <w:pPr>
        <w:suppressAutoHyphens/>
        <w:contextualSpacing/>
        <w:rPr>
          <w:rFonts w:eastAsia="SimSun"/>
          <w:kern w:val="2"/>
          <w:sz w:val="24"/>
          <w:szCs w:val="24"/>
          <w:lang w:eastAsia="hi-IN" w:bidi="hi-IN"/>
        </w:rPr>
      </w:pPr>
    </w:p>
    <w:p w:rsidR="00DB578C" w:rsidRPr="002F5EE1" w:rsidRDefault="000139F1" w:rsidP="00DB578C">
      <w:pPr>
        <w:suppressAutoHyphens/>
        <w:contextualSpacing/>
        <w:jc w:val="center"/>
        <w:rPr>
          <w:sz w:val="24"/>
          <w:szCs w:val="24"/>
        </w:rPr>
      </w:pPr>
      <w:r>
        <w:rPr>
          <w:sz w:val="24"/>
          <w:szCs w:val="24"/>
        </w:rPr>
        <w:t>Омск, 2022</w:t>
      </w:r>
    </w:p>
    <w:p w:rsidR="000139F1" w:rsidRPr="003410A4" w:rsidRDefault="007C277B" w:rsidP="000139F1">
      <w:pPr>
        <w:tabs>
          <w:tab w:val="left" w:pos="0"/>
        </w:tabs>
        <w:spacing w:after="200"/>
        <w:rPr>
          <w:sz w:val="28"/>
          <w:szCs w:val="28"/>
        </w:rPr>
      </w:pPr>
      <w:r w:rsidRPr="00793E1B">
        <w:rPr>
          <w:color w:val="000000"/>
          <w:sz w:val="24"/>
          <w:szCs w:val="24"/>
        </w:rPr>
        <w:br w:type="page"/>
      </w:r>
      <w:r w:rsidR="000139F1" w:rsidRPr="003410A4">
        <w:rPr>
          <w:sz w:val="28"/>
          <w:szCs w:val="28"/>
        </w:rPr>
        <w:lastRenderedPageBreak/>
        <w:t>Составитель:</w:t>
      </w:r>
    </w:p>
    <w:p w:rsidR="000139F1" w:rsidRPr="003410A4" w:rsidRDefault="000139F1" w:rsidP="000139F1">
      <w:pPr>
        <w:tabs>
          <w:tab w:val="left" w:pos="0"/>
        </w:tabs>
        <w:spacing w:after="200"/>
        <w:rPr>
          <w:sz w:val="28"/>
          <w:szCs w:val="28"/>
        </w:rPr>
      </w:pPr>
      <w:r w:rsidRPr="003410A4">
        <w:rPr>
          <w:sz w:val="28"/>
          <w:szCs w:val="28"/>
        </w:rPr>
        <w:t>Доцент кафедры экономика и управление персоналом</w:t>
      </w:r>
    </w:p>
    <w:p w:rsidR="000139F1" w:rsidRPr="003410A4" w:rsidRDefault="000139F1" w:rsidP="000139F1">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    </w:t>
      </w:r>
    </w:p>
    <w:p w:rsidR="000139F1" w:rsidRPr="003410A4" w:rsidRDefault="000139F1" w:rsidP="000139F1">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139F1" w:rsidRPr="003410A4" w:rsidRDefault="000139F1" w:rsidP="000139F1">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0139F1" w:rsidRPr="003410A4" w:rsidRDefault="000139F1" w:rsidP="000139F1">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E8641B" w:rsidRDefault="00E8641B" w:rsidP="000139F1">
      <w:pPr>
        <w:widowControl/>
        <w:autoSpaceDE/>
        <w:autoSpaceDN/>
        <w:adjustRightInd/>
        <w:jc w:val="both"/>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DE6B52" w:rsidRDefault="00DE6B52" w:rsidP="00443CEA">
      <w:pPr>
        <w:widowControl/>
        <w:autoSpaceDE/>
        <w:autoSpaceDN/>
        <w:adjustRightInd/>
        <w:jc w:val="center"/>
        <w:rPr>
          <w:color w:val="000000"/>
          <w:sz w:val="24"/>
          <w:szCs w:val="24"/>
        </w:rPr>
      </w:pPr>
    </w:p>
    <w:p w:rsidR="00DE6B52" w:rsidRDefault="00DE6B52" w:rsidP="00443CEA">
      <w:pPr>
        <w:widowControl/>
        <w:autoSpaceDE/>
        <w:autoSpaceDN/>
        <w:adjustRightInd/>
        <w:jc w:val="center"/>
        <w:rPr>
          <w:color w:val="000000"/>
          <w:sz w:val="24"/>
          <w:szCs w:val="24"/>
        </w:rPr>
      </w:pPr>
    </w:p>
    <w:p w:rsidR="00DE6B52" w:rsidRDefault="00DE6B52" w:rsidP="00443CEA">
      <w:pPr>
        <w:widowControl/>
        <w:autoSpaceDE/>
        <w:autoSpaceDN/>
        <w:adjustRightInd/>
        <w:jc w:val="center"/>
        <w:rPr>
          <w:color w:val="000000"/>
          <w:sz w:val="24"/>
          <w:szCs w:val="24"/>
        </w:rPr>
      </w:pPr>
    </w:p>
    <w:p w:rsidR="00DE6B52" w:rsidRDefault="00DE6B52" w:rsidP="00443CEA">
      <w:pPr>
        <w:widowControl/>
        <w:autoSpaceDE/>
        <w:autoSpaceDN/>
        <w:adjustRightInd/>
        <w:jc w:val="center"/>
        <w:rPr>
          <w:color w:val="000000"/>
          <w:sz w:val="24"/>
          <w:szCs w:val="24"/>
        </w:rPr>
      </w:pPr>
    </w:p>
    <w:p w:rsidR="00DE6B52" w:rsidRDefault="00DE6B52" w:rsidP="00443CEA">
      <w:pPr>
        <w:widowControl/>
        <w:autoSpaceDE/>
        <w:autoSpaceDN/>
        <w:adjustRightInd/>
        <w:jc w:val="center"/>
        <w:rPr>
          <w:color w:val="000000"/>
          <w:sz w:val="24"/>
          <w:szCs w:val="24"/>
        </w:rPr>
      </w:pPr>
    </w:p>
    <w:p w:rsidR="00DE6B52" w:rsidRDefault="00DE6B52"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E8641B" w:rsidRDefault="00E8641B" w:rsidP="00443CEA">
      <w:pPr>
        <w:widowControl/>
        <w:autoSpaceDE/>
        <w:autoSpaceDN/>
        <w:adjustRightInd/>
        <w:jc w:val="center"/>
        <w:rPr>
          <w:color w:val="000000"/>
          <w:sz w:val="24"/>
          <w:szCs w:val="24"/>
        </w:rPr>
      </w:pPr>
    </w:p>
    <w:p w:rsidR="00DF1076" w:rsidRPr="00793E1B" w:rsidRDefault="00DF1076" w:rsidP="00443CEA">
      <w:pPr>
        <w:widowControl/>
        <w:autoSpaceDE/>
        <w:autoSpaceDN/>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443C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443CEA">
            <w:pPr>
              <w:jc w:val="center"/>
              <w:rPr>
                <w:color w:val="000000"/>
                <w:sz w:val="24"/>
                <w:szCs w:val="24"/>
              </w:rPr>
            </w:pPr>
            <w:r w:rsidRPr="00793E1B">
              <w:rPr>
                <w:color w:val="000000"/>
                <w:sz w:val="24"/>
                <w:szCs w:val="24"/>
              </w:rPr>
              <w:t>1</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5C20F0" w:rsidP="00443CEA">
            <w:pPr>
              <w:jc w:val="center"/>
              <w:rPr>
                <w:color w:val="000000"/>
                <w:sz w:val="24"/>
                <w:szCs w:val="24"/>
              </w:rPr>
            </w:pPr>
            <w:r w:rsidRPr="00793E1B">
              <w:rPr>
                <w:color w:val="000000"/>
                <w:sz w:val="24"/>
                <w:szCs w:val="24"/>
              </w:rPr>
              <w:t>2</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5C20F0" w:rsidP="00443CEA">
            <w:pPr>
              <w:jc w:val="center"/>
              <w:rPr>
                <w:color w:val="000000"/>
                <w:sz w:val="24"/>
                <w:szCs w:val="24"/>
              </w:rPr>
            </w:pPr>
            <w:r w:rsidRPr="00793E1B">
              <w:rPr>
                <w:color w:val="000000"/>
                <w:sz w:val="24"/>
                <w:szCs w:val="24"/>
              </w:rPr>
              <w:t>3</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5C20F0" w:rsidP="00443CEA">
            <w:pPr>
              <w:jc w:val="center"/>
              <w:rPr>
                <w:color w:val="000000"/>
                <w:sz w:val="24"/>
                <w:szCs w:val="24"/>
              </w:rPr>
            </w:pPr>
            <w:r w:rsidRPr="00793E1B">
              <w:rPr>
                <w:color w:val="000000"/>
                <w:sz w:val="24"/>
                <w:szCs w:val="24"/>
              </w:rPr>
              <w:t>4</w:t>
            </w:r>
          </w:p>
        </w:tc>
        <w:tc>
          <w:tcPr>
            <w:tcW w:w="8080" w:type="dxa"/>
            <w:hideMark/>
          </w:tcPr>
          <w:p w:rsidR="005C20F0" w:rsidRPr="00793E1B" w:rsidRDefault="005C20F0" w:rsidP="00443CE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5C20F0" w:rsidP="00443CEA">
            <w:pPr>
              <w:jc w:val="center"/>
              <w:rPr>
                <w:color w:val="000000"/>
                <w:sz w:val="24"/>
                <w:szCs w:val="24"/>
              </w:rPr>
            </w:pPr>
            <w:r w:rsidRPr="00793E1B">
              <w:rPr>
                <w:color w:val="000000"/>
                <w:sz w:val="24"/>
                <w:szCs w:val="24"/>
              </w:rPr>
              <w:t>5</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5C20F0" w:rsidP="00443CEA">
            <w:pPr>
              <w:jc w:val="center"/>
              <w:rPr>
                <w:color w:val="000000"/>
                <w:sz w:val="24"/>
                <w:szCs w:val="24"/>
              </w:rPr>
            </w:pPr>
            <w:r w:rsidRPr="00793E1B">
              <w:rPr>
                <w:color w:val="000000"/>
                <w:sz w:val="24"/>
                <w:szCs w:val="24"/>
              </w:rPr>
              <w:t>6</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7D78EF" w:rsidP="00443CEA">
            <w:pPr>
              <w:jc w:val="center"/>
              <w:rPr>
                <w:color w:val="000000"/>
                <w:sz w:val="24"/>
                <w:szCs w:val="24"/>
              </w:rPr>
            </w:pPr>
            <w:r>
              <w:rPr>
                <w:color w:val="000000"/>
                <w:sz w:val="24"/>
                <w:szCs w:val="24"/>
              </w:rPr>
              <w:t>7</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7D78EF" w:rsidP="00443CEA">
            <w:pPr>
              <w:jc w:val="center"/>
              <w:rPr>
                <w:color w:val="000000"/>
                <w:sz w:val="24"/>
                <w:szCs w:val="24"/>
              </w:rPr>
            </w:pPr>
            <w:r>
              <w:rPr>
                <w:color w:val="000000"/>
                <w:sz w:val="24"/>
                <w:szCs w:val="24"/>
              </w:rPr>
              <w:t>8</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7D78EF" w:rsidP="00443CEA">
            <w:pPr>
              <w:jc w:val="center"/>
              <w:rPr>
                <w:color w:val="000000"/>
                <w:sz w:val="24"/>
                <w:szCs w:val="24"/>
              </w:rPr>
            </w:pPr>
            <w:r>
              <w:rPr>
                <w:color w:val="000000"/>
                <w:sz w:val="24"/>
                <w:szCs w:val="24"/>
              </w:rPr>
              <w:t>9</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7D78EF" w:rsidP="00443CEA">
            <w:pPr>
              <w:jc w:val="center"/>
              <w:rPr>
                <w:color w:val="000000"/>
                <w:sz w:val="24"/>
                <w:szCs w:val="24"/>
              </w:rPr>
            </w:pPr>
            <w:r>
              <w:rPr>
                <w:color w:val="000000"/>
                <w:sz w:val="24"/>
                <w:szCs w:val="24"/>
              </w:rPr>
              <w:t>10</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r w:rsidR="005C20F0" w:rsidRPr="00793E1B" w:rsidTr="00330957">
        <w:tc>
          <w:tcPr>
            <w:tcW w:w="562" w:type="dxa"/>
            <w:hideMark/>
          </w:tcPr>
          <w:p w:rsidR="005C20F0" w:rsidRPr="00793E1B" w:rsidRDefault="007D78EF" w:rsidP="00443CEA">
            <w:pPr>
              <w:jc w:val="center"/>
              <w:rPr>
                <w:color w:val="000000"/>
                <w:sz w:val="24"/>
                <w:szCs w:val="24"/>
              </w:rPr>
            </w:pPr>
            <w:r>
              <w:rPr>
                <w:color w:val="000000"/>
                <w:sz w:val="24"/>
                <w:szCs w:val="24"/>
              </w:rPr>
              <w:t>11</w:t>
            </w:r>
          </w:p>
        </w:tc>
        <w:tc>
          <w:tcPr>
            <w:tcW w:w="8080" w:type="dxa"/>
            <w:hideMark/>
          </w:tcPr>
          <w:p w:rsidR="005C20F0" w:rsidRPr="00793E1B" w:rsidRDefault="005C20F0" w:rsidP="00443CE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443CEA">
            <w:pPr>
              <w:jc w:val="center"/>
              <w:rPr>
                <w:color w:val="000000"/>
                <w:sz w:val="24"/>
                <w:szCs w:val="24"/>
              </w:rPr>
            </w:pPr>
          </w:p>
        </w:tc>
        <w:tc>
          <w:tcPr>
            <w:tcW w:w="703" w:type="dxa"/>
          </w:tcPr>
          <w:p w:rsidR="005C20F0" w:rsidRPr="00793E1B" w:rsidRDefault="005C20F0" w:rsidP="00443CEA">
            <w:pPr>
              <w:jc w:val="center"/>
              <w:rPr>
                <w:color w:val="000000"/>
                <w:sz w:val="24"/>
                <w:szCs w:val="24"/>
              </w:rPr>
            </w:pPr>
          </w:p>
        </w:tc>
      </w:tr>
    </w:tbl>
    <w:p w:rsidR="001A6533" w:rsidRPr="00793E1B" w:rsidRDefault="001A6533" w:rsidP="00443CEA">
      <w:pPr>
        <w:rPr>
          <w:b/>
          <w:color w:val="000000"/>
          <w:sz w:val="24"/>
          <w:szCs w:val="24"/>
        </w:rPr>
      </w:pPr>
    </w:p>
    <w:p w:rsidR="002933E5" w:rsidRPr="00951F6B" w:rsidRDefault="00DF1076" w:rsidP="00E8641B">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443CEA">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0139F1" w:rsidRDefault="005C20F0" w:rsidP="00443CEA">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0139F1">
        <w:rPr>
          <w:sz w:val="24"/>
          <w:szCs w:val="24"/>
        </w:rPr>
        <w:t xml:space="preserve">Минюсте России </w:t>
      </w:r>
      <w:r w:rsidR="000B40A9" w:rsidRPr="000139F1">
        <w:rPr>
          <w:sz w:val="24"/>
          <w:szCs w:val="24"/>
        </w:rPr>
        <w:t>30.11.2015 N 39906</w:t>
      </w:r>
      <w:r w:rsidRPr="000139F1">
        <w:rPr>
          <w:sz w:val="24"/>
          <w:szCs w:val="24"/>
        </w:rPr>
        <w:t>) (далее - ФГОС ВО, Федеральный государственный образовательный стандарт высшего образования);</w:t>
      </w:r>
      <w:r w:rsidR="000B40A9" w:rsidRPr="000139F1">
        <w:rPr>
          <w:sz w:val="24"/>
          <w:szCs w:val="24"/>
        </w:rPr>
        <w:t xml:space="preserve"> </w:t>
      </w:r>
    </w:p>
    <w:p w:rsidR="000139F1" w:rsidRPr="000139F1" w:rsidRDefault="000139F1" w:rsidP="000139F1">
      <w:pPr>
        <w:ind w:firstLine="709"/>
        <w:jc w:val="both"/>
        <w:rPr>
          <w:sz w:val="24"/>
          <w:szCs w:val="24"/>
        </w:rPr>
      </w:pPr>
      <w:r w:rsidRPr="000139F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6161" w:rsidRPr="00EB6B23" w:rsidRDefault="003D6161" w:rsidP="00443CEA">
      <w:pPr>
        <w:widowControl/>
        <w:autoSpaceDE/>
        <w:autoSpaceDN/>
        <w:adjustRightInd/>
        <w:ind w:firstLine="709"/>
        <w:jc w:val="both"/>
        <w:rPr>
          <w:sz w:val="24"/>
          <w:szCs w:val="24"/>
          <w:lang w:eastAsia="en-US"/>
        </w:rPr>
      </w:pPr>
      <w:r w:rsidRPr="00EB6B23">
        <w:rPr>
          <w:sz w:val="24"/>
          <w:szCs w:val="24"/>
          <w:lang w:eastAsia="en-US"/>
        </w:rPr>
        <w:t>Рабочая программа дисциплины составлена в соответствии с локальными нормативными актами ЧУ ОО ВО «</w:t>
      </w:r>
      <w:r w:rsidRPr="00EB6B23">
        <w:rPr>
          <w:b/>
          <w:sz w:val="24"/>
          <w:szCs w:val="24"/>
          <w:lang w:eastAsia="en-US"/>
        </w:rPr>
        <w:t>Омская гуманитарная академия</w:t>
      </w:r>
      <w:r w:rsidRPr="00EB6B23">
        <w:rPr>
          <w:sz w:val="24"/>
          <w:szCs w:val="24"/>
          <w:lang w:eastAsia="en-US"/>
        </w:rPr>
        <w:t>» (</w:t>
      </w:r>
      <w:r w:rsidRPr="00EB6B23">
        <w:rPr>
          <w:i/>
          <w:sz w:val="24"/>
          <w:szCs w:val="24"/>
          <w:lang w:eastAsia="en-US"/>
        </w:rPr>
        <w:t>далее – Академия; ОмГА</w:t>
      </w:r>
      <w:r w:rsidRPr="00EB6B23">
        <w:rPr>
          <w:sz w:val="24"/>
          <w:szCs w:val="24"/>
          <w:lang w:eastAsia="en-US"/>
        </w:rPr>
        <w:t>):</w:t>
      </w:r>
    </w:p>
    <w:p w:rsidR="000139F1" w:rsidRPr="000139F1" w:rsidRDefault="000139F1" w:rsidP="000139F1">
      <w:pPr>
        <w:widowControl/>
        <w:autoSpaceDE/>
        <w:autoSpaceDN/>
        <w:adjustRightInd/>
        <w:ind w:firstLine="709"/>
        <w:jc w:val="both"/>
        <w:rPr>
          <w:sz w:val="24"/>
          <w:szCs w:val="24"/>
          <w:lang w:eastAsia="en-US"/>
        </w:rPr>
      </w:pPr>
      <w:r w:rsidRPr="000139F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9F1" w:rsidRPr="000139F1" w:rsidRDefault="000139F1" w:rsidP="000139F1">
      <w:pPr>
        <w:widowControl/>
        <w:autoSpaceDE/>
        <w:autoSpaceDN/>
        <w:adjustRightInd/>
        <w:ind w:firstLine="709"/>
        <w:jc w:val="both"/>
        <w:rPr>
          <w:sz w:val="24"/>
          <w:szCs w:val="24"/>
          <w:lang w:eastAsia="en-US"/>
        </w:rPr>
      </w:pPr>
      <w:r w:rsidRPr="000139F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9F1" w:rsidRPr="000139F1" w:rsidRDefault="000139F1" w:rsidP="000139F1">
      <w:pPr>
        <w:widowControl/>
        <w:autoSpaceDE/>
        <w:autoSpaceDN/>
        <w:adjustRightInd/>
        <w:ind w:firstLine="709"/>
        <w:jc w:val="both"/>
        <w:rPr>
          <w:sz w:val="24"/>
          <w:szCs w:val="24"/>
          <w:lang w:eastAsia="en-US"/>
        </w:rPr>
      </w:pPr>
      <w:r w:rsidRPr="000139F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39F1" w:rsidRPr="000139F1" w:rsidRDefault="000139F1" w:rsidP="000139F1">
      <w:pPr>
        <w:widowControl/>
        <w:autoSpaceDE/>
        <w:autoSpaceDN/>
        <w:adjustRightInd/>
        <w:ind w:firstLine="709"/>
        <w:jc w:val="both"/>
        <w:rPr>
          <w:sz w:val="24"/>
          <w:szCs w:val="24"/>
          <w:lang w:eastAsia="en-US"/>
        </w:rPr>
      </w:pPr>
      <w:r w:rsidRPr="000139F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9F1" w:rsidRPr="000139F1" w:rsidRDefault="000139F1" w:rsidP="000139F1">
      <w:pPr>
        <w:widowControl/>
        <w:autoSpaceDE/>
        <w:autoSpaceDN/>
        <w:adjustRightInd/>
        <w:ind w:firstLine="709"/>
        <w:jc w:val="both"/>
        <w:rPr>
          <w:sz w:val="24"/>
          <w:szCs w:val="24"/>
          <w:lang w:eastAsia="en-US"/>
        </w:rPr>
      </w:pPr>
      <w:r w:rsidRPr="000139F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78EF" w:rsidRPr="00EB6B23" w:rsidRDefault="007D78EF" w:rsidP="00443CEA">
      <w:pPr>
        <w:snapToGrid w:val="0"/>
        <w:ind w:firstLine="709"/>
        <w:jc w:val="both"/>
        <w:rPr>
          <w:sz w:val="24"/>
          <w:szCs w:val="24"/>
        </w:rPr>
      </w:pPr>
      <w:r w:rsidRPr="00EB6B2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B6B23">
        <w:rPr>
          <w:b/>
          <w:sz w:val="24"/>
          <w:szCs w:val="24"/>
        </w:rPr>
        <w:t>38.03.01 Экономика</w:t>
      </w:r>
      <w:r w:rsidRPr="00EB6B23">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0139F1" w:rsidRPr="00200488">
        <w:rPr>
          <w:sz w:val="24"/>
          <w:szCs w:val="24"/>
          <w:lang w:eastAsia="en-US"/>
        </w:rPr>
        <w:t>20</w:t>
      </w:r>
      <w:r w:rsidR="000139F1">
        <w:rPr>
          <w:sz w:val="24"/>
          <w:szCs w:val="24"/>
          <w:lang w:eastAsia="en-US"/>
        </w:rPr>
        <w:t>22</w:t>
      </w:r>
      <w:r w:rsidR="000139F1" w:rsidRPr="00200488">
        <w:rPr>
          <w:sz w:val="24"/>
          <w:szCs w:val="24"/>
          <w:lang w:eastAsia="en-US"/>
        </w:rPr>
        <w:t>/20</w:t>
      </w:r>
      <w:r w:rsidR="000139F1">
        <w:rPr>
          <w:sz w:val="24"/>
          <w:szCs w:val="24"/>
          <w:lang w:eastAsia="en-US"/>
        </w:rPr>
        <w:t>23</w:t>
      </w:r>
      <w:r w:rsidR="000139F1" w:rsidRPr="00200488">
        <w:rPr>
          <w:sz w:val="24"/>
          <w:szCs w:val="24"/>
          <w:lang w:eastAsia="en-US"/>
        </w:rPr>
        <w:t xml:space="preserve"> учебный год,</w:t>
      </w:r>
      <w:r w:rsidR="000139F1" w:rsidRPr="00200488">
        <w:rPr>
          <w:sz w:val="24"/>
          <w:szCs w:val="24"/>
        </w:rPr>
        <w:t xml:space="preserve"> </w:t>
      </w:r>
      <w:r w:rsidR="000139F1" w:rsidRPr="00200488">
        <w:rPr>
          <w:sz w:val="24"/>
          <w:szCs w:val="24"/>
          <w:lang w:eastAsia="en-US"/>
        </w:rPr>
        <w:t xml:space="preserve">утвержденным приказом ректора от </w:t>
      </w:r>
      <w:r w:rsidR="000139F1">
        <w:rPr>
          <w:sz w:val="24"/>
          <w:szCs w:val="24"/>
          <w:lang w:eastAsia="en-US"/>
        </w:rPr>
        <w:t>28</w:t>
      </w:r>
      <w:r w:rsidR="000139F1" w:rsidRPr="00200488">
        <w:rPr>
          <w:sz w:val="24"/>
          <w:szCs w:val="24"/>
          <w:lang w:eastAsia="en-US"/>
        </w:rPr>
        <w:t>.0</w:t>
      </w:r>
      <w:r w:rsidR="000139F1">
        <w:rPr>
          <w:sz w:val="24"/>
          <w:szCs w:val="24"/>
          <w:lang w:eastAsia="en-US"/>
        </w:rPr>
        <w:t>3</w:t>
      </w:r>
      <w:r w:rsidR="000139F1" w:rsidRPr="00200488">
        <w:rPr>
          <w:sz w:val="24"/>
          <w:szCs w:val="24"/>
          <w:lang w:eastAsia="en-US"/>
        </w:rPr>
        <w:t>.20</w:t>
      </w:r>
      <w:r w:rsidR="000139F1">
        <w:rPr>
          <w:sz w:val="24"/>
          <w:szCs w:val="24"/>
          <w:lang w:eastAsia="en-US"/>
        </w:rPr>
        <w:t>22</w:t>
      </w:r>
      <w:r w:rsidR="000139F1" w:rsidRPr="00200488">
        <w:rPr>
          <w:sz w:val="24"/>
          <w:szCs w:val="24"/>
          <w:lang w:eastAsia="en-US"/>
        </w:rPr>
        <w:t xml:space="preserve"> № </w:t>
      </w:r>
      <w:r w:rsidR="000139F1">
        <w:rPr>
          <w:sz w:val="24"/>
          <w:szCs w:val="24"/>
          <w:lang w:eastAsia="en-US"/>
        </w:rPr>
        <w:t>28</w:t>
      </w:r>
      <w:r w:rsidRPr="00EB6B23">
        <w:rPr>
          <w:sz w:val="24"/>
          <w:szCs w:val="24"/>
          <w:lang w:eastAsia="en-US"/>
        </w:rPr>
        <w:t>.</w:t>
      </w:r>
    </w:p>
    <w:p w:rsidR="007D78EF" w:rsidRPr="00EB6B23" w:rsidRDefault="00A76E53" w:rsidP="00443CEA">
      <w:pPr>
        <w:snapToGrid w:val="0"/>
        <w:ind w:firstLine="709"/>
        <w:jc w:val="both"/>
        <w:rPr>
          <w:sz w:val="24"/>
          <w:szCs w:val="24"/>
        </w:rPr>
      </w:pPr>
      <w:r w:rsidRPr="00EB6B2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5013" w:rsidRPr="00EB6B23">
        <w:rPr>
          <w:b/>
          <w:bCs/>
          <w:sz w:val="24"/>
          <w:szCs w:val="24"/>
        </w:rPr>
        <w:t>ФТД. В.01</w:t>
      </w:r>
      <w:r w:rsidR="000B40A9" w:rsidRPr="00EB6B23">
        <w:rPr>
          <w:b/>
          <w:bCs/>
          <w:sz w:val="24"/>
          <w:szCs w:val="24"/>
        </w:rPr>
        <w:t xml:space="preserve"> </w:t>
      </w:r>
      <w:r w:rsidR="009F4070" w:rsidRPr="00EB6B23">
        <w:rPr>
          <w:b/>
          <w:sz w:val="24"/>
          <w:szCs w:val="24"/>
        </w:rPr>
        <w:t>«</w:t>
      </w:r>
      <w:r w:rsidR="00B25013" w:rsidRPr="00EB6B23">
        <w:rPr>
          <w:b/>
          <w:sz w:val="24"/>
          <w:szCs w:val="24"/>
        </w:rPr>
        <w:t>Расчетные</w:t>
      </w:r>
      <w:r w:rsidR="00FE61DD" w:rsidRPr="00EB6B23">
        <w:rPr>
          <w:b/>
          <w:sz w:val="24"/>
          <w:szCs w:val="24"/>
        </w:rPr>
        <w:t xml:space="preserve"> и</w:t>
      </w:r>
      <w:r w:rsidR="00B25013" w:rsidRPr="00EB6B23">
        <w:rPr>
          <w:b/>
          <w:sz w:val="24"/>
          <w:szCs w:val="24"/>
        </w:rPr>
        <w:t xml:space="preserve"> платежные системы</w:t>
      </w:r>
      <w:r w:rsidR="000B40A9" w:rsidRPr="00EB6B23">
        <w:rPr>
          <w:b/>
          <w:sz w:val="24"/>
          <w:szCs w:val="24"/>
        </w:rPr>
        <w:t>» в</w:t>
      </w:r>
      <w:r w:rsidRPr="00EB6B23">
        <w:rPr>
          <w:b/>
          <w:sz w:val="24"/>
          <w:szCs w:val="24"/>
        </w:rPr>
        <w:t xml:space="preserve"> тече</w:t>
      </w:r>
      <w:r w:rsidR="009F4070" w:rsidRPr="00EB6B23">
        <w:rPr>
          <w:b/>
          <w:sz w:val="24"/>
          <w:szCs w:val="24"/>
        </w:rPr>
        <w:t xml:space="preserve">ние </w:t>
      </w:r>
      <w:r w:rsidR="007D78EF" w:rsidRPr="00EB6B23">
        <w:rPr>
          <w:b/>
          <w:sz w:val="24"/>
          <w:szCs w:val="24"/>
        </w:rPr>
        <w:t>20</w:t>
      </w:r>
      <w:r w:rsidR="000139F1">
        <w:rPr>
          <w:b/>
          <w:sz w:val="24"/>
          <w:szCs w:val="24"/>
        </w:rPr>
        <w:t>22</w:t>
      </w:r>
      <w:r w:rsidR="007D78EF" w:rsidRPr="00EB6B23">
        <w:rPr>
          <w:b/>
          <w:sz w:val="24"/>
          <w:szCs w:val="24"/>
        </w:rPr>
        <w:t>/20</w:t>
      </w:r>
      <w:r w:rsidR="000139F1">
        <w:rPr>
          <w:b/>
          <w:sz w:val="24"/>
          <w:szCs w:val="24"/>
        </w:rPr>
        <w:t>23</w:t>
      </w:r>
      <w:r w:rsidR="007D78EF" w:rsidRPr="00EB6B23">
        <w:rPr>
          <w:b/>
          <w:sz w:val="24"/>
          <w:szCs w:val="24"/>
        </w:rPr>
        <w:t xml:space="preserve"> учебного года:</w:t>
      </w:r>
    </w:p>
    <w:p w:rsidR="00A76E53" w:rsidRPr="00EB6B23" w:rsidRDefault="007D78EF" w:rsidP="00443CEA">
      <w:pPr>
        <w:snapToGrid w:val="0"/>
        <w:ind w:firstLine="709"/>
        <w:jc w:val="both"/>
        <w:rPr>
          <w:sz w:val="24"/>
          <w:szCs w:val="24"/>
        </w:rPr>
      </w:pPr>
      <w:r w:rsidRPr="00EB6B2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B6B23">
        <w:rPr>
          <w:sz w:val="24"/>
          <w:szCs w:val="24"/>
        </w:rPr>
        <w:lastRenderedPageBreak/>
        <w:t xml:space="preserve">направлению подготовки </w:t>
      </w:r>
      <w:r w:rsidRPr="00EB6B23">
        <w:rPr>
          <w:b/>
          <w:sz w:val="24"/>
          <w:szCs w:val="24"/>
        </w:rPr>
        <w:t>38.03.01 Экономика</w:t>
      </w:r>
      <w:r w:rsidRPr="00EB6B23">
        <w:rPr>
          <w:sz w:val="24"/>
          <w:szCs w:val="24"/>
        </w:rPr>
        <w:t xml:space="preserve"> (уровень бакалавриата), направленность (профиль) программы </w:t>
      </w:r>
      <w:r w:rsidRPr="00EB6B23">
        <w:rPr>
          <w:b/>
          <w:sz w:val="24"/>
          <w:szCs w:val="24"/>
        </w:rPr>
        <w:t>«Бухгалтерский учет, анализ и аудит»</w:t>
      </w:r>
      <w:r w:rsidRPr="00EB6B23">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w:t>
      </w:r>
      <w:r w:rsidR="007B1B01" w:rsidRPr="00EB6B23">
        <w:rPr>
          <w:sz w:val="24"/>
          <w:szCs w:val="24"/>
        </w:rPr>
        <w:t>;</w:t>
      </w:r>
      <w:r w:rsidR="00A76E53" w:rsidRPr="00EB6B23">
        <w:rPr>
          <w:sz w:val="24"/>
          <w:szCs w:val="24"/>
        </w:rPr>
        <w:t xml:space="preserve"> </w:t>
      </w:r>
      <w:r w:rsidR="009F4070" w:rsidRPr="00EB6B23">
        <w:rPr>
          <w:sz w:val="24"/>
          <w:szCs w:val="24"/>
        </w:rPr>
        <w:t>очная и заочная формы</w:t>
      </w:r>
      <w:r w:rsidR="00A76E53" w:rsidRPr="00EB6B2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013" w:rsidRPr="00EB6B23">
        <w:rPr>
          <w:b/>
          <w:sz w:val="24"/>
          <w:szCs w:val="24"/>
        </w:rPr>
        <w:t>Расчетные платежные системы</w:t>
      </w:r>
      <w:r w:rsidR="00A76E53" w:rsidRPr="00EB6B23">
        <w:rPr>
          <w:sz w:val="24"/>
          <w:szCs w:val="24"/>
        </w:rPr>
        <w:t>» в тече</w:t>
      </w:r>
      <w:r w:rsidR="009F4070" w:rsidRPr="00EB6B23">
        <w:rPr>
          <w:sz w:val="24"/>
          <w:szCs w:val="24"/>
        </w:rPr>
        <w:t>ние 20</w:t>
      </w:r>
      <w:r w:rsidR="000139F1">
        <w:rPr>
          <w:sz w:val="24"/>
          <w:szCs w:val="24"/>
        </w:rPr>
        <w:t>22</w:t>
      </w:r>
      <w:r w:rsidR="009F4070" w:rsidRPr="00EB6B23">
        <w:rPr>
          <w:sz w:val="24"/>
          <w:szCs w:val="24"/>
        </w:rPr>
        <w:t>/20</w:t>
      </w:r>
      <w:r w:rsidR="000139F1">
        <w:rPr>
          <w:sz w:val="24"/>
          <w:szCs w:val="24"/>
        </w:rPr>
        <w:t>23</w:t>
      </w:r>
      <w:r w:rsidR="00A76E53" w:rsidRPr="00EB6B23">
        <w:rPr>
          <w:sz w:val="24"/>
          <w:szCs w:val="24"/>
        </w:rPr>
        <w:t xml:space="preserve"> учебного года.</w:t>
      </w:r>
    </w:p>
    <w:p w:rsidR="002933E5" w:rsidRPr="00EB6B23" w:rsidRDefault="002933E5" w:rsidP="00443CEA">
      <w:pPr>
        <w:suppressAutoHyphens/>
        <w:jc w:val="both"/>
        <w:rPr>
          <w:sz w:val="24"/>
          <w:szCs w:val="24"/>
        </w:rPr>
      </w:pPr>
    </w:p>
    <w:p w:rsidR="00BB70FB" w:rsidRPr="00EB6B23" w:rsidRDefault="007F4B97" w:rsidP="00443CEA">
      <w:pPr>
        <w:pStyle w:val="a5"/>
        <w:numPr>
          <w:ilvl w:val="0"/>
          <w:numId w:val="2"/>
        </w:numPr>
        <w:spacing w:after="0" w:line="240" w:lineRule="auto"/>
        <w:ind w:left="0" w:firstLine="709"/>
        <w:jc w:val="both"/>
        <w:rPr>
          <w:rFonts w:ascii="Times New Roman" w:hAnsi="Times New Roman"/>
          <w:sz w:val="24"/>
          <w:szCs w:val="24"/>
        </w:rPr>
      </w:pPr>
      <w:r w:rsidRPr="00EB6B23">
        <w:rPr>
          <w:rFonts w:ascii="Times New Roman" w:hAnsi="Times New Roman"/>
          <w:b/>
          <w:sz w:val="24"/>
          <w:szCs w:val="24"/>
        </w:rPr>
        <w:t>Наименование дисциплины:</w:t>
      </w:r>
      <w:r w:rsidR="00857FC8" w:rsidRPr="00EB6B23">
        <w:rPr>
          <w:rFonts w:ascii="Times New Roman" w:hAnsi="Times New Roman"/>
          <w:b/>
          <w:sz w:val="24"/>
          <w:szCs w:val="24"/>
        </w:rPr>
        <w:t xml:space="preserve"> </w:t>
      </w:r>
      <w:r w:rsidR="00B25013" w:rsidRPr="00EB6B23">
        <w:rPr>
          <w:rFonts w:ascii="Times New Roman" w:hAnsi="Times New Roman"/>
          <w:b/>
          <w:bCs/>
          <w:sz w:val="24"/>
          <w:szCs w:val="24"/>
        </w:rPr>
        <w:t>ФТД. В.01</w:t>
      </w:r>
      <w:r w:rsidR="000B40A9" w:rsidRPr="00EB6B23">
        <w:rPr>
          <w:rFonts w:ascii="Times New Roman" w:hAnsi="Times New Roman"/>
          <w:b/>
          <w:bCs/>
          <w:sz w:val="24"/>
          <w:szCs w:val="24"/>
        </w:rPr>
        <w:t xml:space="preserve"> </w:t>
      </w:r>
      <w:r w:rsidR="000B40A9" w:rsidRPr="00EB6B23">
        <w:rPr>
          <w:rFonts w:ascii="Times New Roman" w:hAnsi="Times New Roman"/>
          <w:b/>
          <w:sz w:val="24"/>
          <w:szCs w:val="24"/>
        </w:rPr>
        <w:t>«</w:t>
      </w:r>
      <w:r w:rsidR="00B25013" w:rsidRPr="00EB6B23">
        <w:rPr>
          <w:rFonts w:ascii="Times New Roman" w:hAnsi="Times New Roman"/>
          <w:b/>
          <w:sz w:val="24"/>
          <w:szCs w:val="24"/>
        </w:rPr>
        <w:t xml:space="preserve">Расчетные </w:t>
      </w:r>
      <w:r w:rsidR="00FE61DD" w:rsidRPr="00EB6B23">
        <w:rPr>
          <w:rFonts w:ascii="Times New Roman" w:hAnsi="Times New Roman"/>
          <w:b/>
          <w:sz w:val="24"/>
          <w:szCs w:val="24"/>
        </w:rPr>
        <w:t xml:space="preserve">и </w:t>
      </w:r>
      <w:r w:rsidR="00B25013" w:rsidRPr="00EB6B23">
        <w:rPr>
          <w:rFonts w:ascii="Times New Roman" w:hAnsi="Times New Roman"/>
          <w:b/>
          <w:sz w:val="24"/>
          <w:szCs w:val="24"/>
        </w:rPr>
        <w:t>платежные системы</w:t>
      </w:r>
      <w:r w:rsidR="000B40A9" w:rsidRPr="00EB6B23">
        <w:rPr>
          <w:rFonts w:ascii="Times New Roman" w:hAnsi="Times New Roman"/>
          <w:b/>
          <w:sz w:val="24"/>
          <w:szCs w:val="24"/>
        </w:rPr>
        <w:t>»</w:t>
      </w:r>
    </w:p>
    <w:p w:rsidR="007F4B97" w:rsidRPr="00EB6B23" w:rsidRDefault="007F4B97" w:rsidP="00443CEA">
      <w:pPr>
        <w:pStyle w:val="a5"/>
        <w:numPr>
          <w:ilvl w:val="0"/>
          <w:numId w:val="2"/>
        </w:numPr>
        <w:spacing w:after="0" w:line="240" w:lineRule="auto"/>
        <w:ind w:left="0" w:firstLine="709"/>
        <w:jc w:val="both"/>
        <w:rPr>
          <w:rFonts w:ascii="Times New Roman" w:hAnsi="Times New Roman"/>
          <w:b/>
          <w:sz w:val="24"/>
          <w:szCs w:val="24"/>
        </w:rPr>
      </w:pPr>
      <w:r w:rsidRPr="00EB6B2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B6B23" w:rsidRDefault="002B6C87" w:rsidP="00443CEA">
      <w:pPr>
        <w:widowControl/>
        <w:tabs>
          <w:tab w:val="left" w:pos="708"/>
        </w:tabs>
        <w:autoSpaceDE/>
        <w:adjustRightInd/>
        <w:jc w:val="both"/>
        <w:rPr>
          <w:rFonts w:eastAsia="Calibri"/>
          <w:sz w:val="24"/>
          <w:szCs w:val="24"/>
          <w:lang w:eastAsia="en-US"/>
        </w:rPr>
      </w:pPr>
      <w:r w:rsidRPr="00EB6B2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EB6B2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EB6B23">
        <w:rPr>
          <w:rFonts w:eastAsia="Calibri"/>
          <w:sz w:val="24"/>
          <w:szCs w:val="24"/>
          <w:lang w:eastAsia="en-US"/>
        </w:rPr>
        <w:t>, при разработке основной профессиональной образовательной программы (</w:t>
      </w:r>
      <w:r w:rsidRPr="00EB6B23">
        <w:rPr>
          <w:rFonts w:eastAsia="Calibri"/>
          <w:i/>
          <w:sz w:val="24"/>
          <w:szCs w:val="24"/>
          <w:lang w:eastAsia="en-US"/>
        </w:rPr>
        <w:t>далее - ОПОП</w:t>
      </w:r>
      <w:r w:rsidRPr="00EB6B23">
        <w:rPr>
          <w:rFonts w:eastAsia="Calibri"/>
          <w:sz w:val="24"/>
          <w:szCs w:val="24"/>
          <w:lang w:eastAsia="en-US"/>
        </w:rPr>
        <w:t xml:space="preserve">) </w:t>
      </w:r>
      <w:r w:rsidR="0033546E" w:rsidRPr="00EB6B23">
        <w:rPr>
          <w:rFonts w:eastAsia="Calibri"/>
          <w:sz w:val="24"/>
          <w:szCs w:val="24"/>
          <w:lang w:eastAsia="en-US"/>
        </w:rPr>
        <w:t>бакалавриата определены возможности Академии в формировании компетенций выпускников.</w:t>
      </w:r>
    </w:p>
    <w:p w:rsidR="00235E1F" w:rsidRPr="00EB6B23" w:rsidRDefault="00235E1F" w:rsidP="00443CEA">
      <w:pPr>
        <w:widowControl/>
        <w:tabs>
          <w:tab w:val="left" w:pos="708"/>
        </w:tabs>
        <w:autoSpaceDE/>
        <w:adjustRightInd/>
        <w:ind w:firstLine="709"/>
        <w:jc w:val="both"/>
        <w:rPr>
          <w:rFonts w:eastAsia="Calibri"/>
          <w:sz w:val="24"/>
          <w:szCs w:val="24"/>
          <w:lang w:eastAsia="en-US"/>
        </w:rPr>
      </w:pPr>
    </w:p>
    <w:p w:rsidR="007F4B97" w:rsidRPr="00EB6B23" w:rsidRDefault="0033546E" w:rsidP="00443CEA">
      <w:pPr>
        <w:widowControl/>
        <w:tabs>
          <w:tab w:val="left" w:pos="708"/>
        </w:tabs>
        <w:autoSpaceDE/>
        <w:adjustRightInd/>
        <w:ind w:firstLine="709"/>
        <w:jc w:val="both"/>
        <w:rPr>
          <w:rFonts w:eastAsia="Calibri"/>
          <w:sz w:val="24"/>
          <w:szCs w:val="24"/>
          <w:lang w:eastAsia="en-US"/>
        </w:rPr>
      </w:pPr>
      <w:r w:rsidRPr="00EB6B23">
        <w:rPr>
          <w:rFonts w:eastAsia="Calibri"/>
          <w:sz w:val="24"/>
          <w:szCs w:val="24"/>
          <w:lang w:eastAsia="en-US"/>
        </w:rPr>
        <w:t xml:space="preserve">Процесс изучения дисциплины </w:t>
      </w:r>
      <w:r w:rsidR="00BB6C9A" w:rsidRPr="00EB6B23">
        <w:rPr>
          <w:rFonts w:eastAsia="Calibri"/>
          <w:b/>
          <w:sz w:val="24"/>
          <w:szCs w:val="24"/>
          <w:lang w:eastAsia="en-US"/>
        </w:rPr>
        <w:t>«</w:t>
      </w:r>
      <w:r w:rsidR="00B25013" w:rsidRPr="00EB6B23">
        <w:rPr>
          <w:rFonts w:eastAsia="Calibri"/>
          <w:b/>
          <w:sz w:val="24"/>
          <w:szCs w:val="24"/>
          <w:lang w:eastAsia="en-US"/>
        </w:rPr>
        <w:t>Расчетные платежные системы</w:t>
      </w:r>
      <w:r w:rsidR="00BB6C9A" w:rsidRPr="00EB6B23">
        <w:rPr>
          <w:rFonts w:eastAsia="Calibri"/>
          <w:sz w:val="24"/>
          <w:szCs w:val="24"/>
          <w:lang w:eastAsia="en-US"/>
        </w:rPr>
        <w:t xml:space="preserve">» </w:t>
      </w:r>
      <w:r w:rsidRPr="00EB6B23">
        <w:rPr>
          <w:rFonts w:eastAsia="Calibri"/>
          <w:sz w:val="24"/>
          <w:szCs w:val="24"/>
          <w:lang w:eastAsia="en-US"/>
        </w:rPr>
        <w:t xml:space="preserve">направлен на формирование следующих компетенций: </w:t>
      </w:r>
      <w:r w:rsidR="002B6C87" w:rsidRPr="00EB6B2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EB6B23" w:rsidTr="00235E1F">
        <w:tc>
          <w:tcPr>
            <w:tcW w:w="2802" w:type="dxa"/>
            <w:vAlign w:val="center"/>
          </w:tcPr>
          <w:p w:rsidR="00A76E53" w:rsidRPr="00EB6B23" w:rsidRDefault="00793F01"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 xml:space="preserve">Результаты освоения ОПОП (содержание </w:t>
            </w:r>
          </w:p>
          <w:p w:rsidR="00793F01" w:rsidRPr="00EB6B23" w:rsidRDefault="00793F01"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компетенции)</w:t>
            </w:r>
          </w:p>
        </w:tc>
        <w:tc>
          <w:tcPr>
            <w:tcW w:w="1565" w:type="dxa"/>
            <w:vAlign w:val="center"/>
          </w:tcPr>
          <w:p w:rsidR="00A76E53" w:rsidRPr="00EB6B23" w:rsidRDefault="00793F01"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Код</w:t>
            </w:r>
          </w:p>
          <w:p w:rsidR="00793F01" w:rsidRPr="00EB6B23" w:rsidRDefault="00793F01"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компетенции</w:t>
            </w:r>
          </w:p>
        </w:tc>
        <w:tc>
          <w:tcPr>
            <w:tcW w:w="5204" w:type="dxa"/>
            <w:vAlign w:val="center"/>
          </w:tcPr>
          <w:p w:rsidR="00A76E53" w:rsidRPr="00EB6B23" w:rsidRDefault="00793F01"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 xml:space="preserve">Перечень планируемых результатов </w:t>
            </w:r>
          </w:p>
          <w:p w:rsidR="00793F01" w:rsidRPr="00EB6B23" w:rsidRDefault="00793F01"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обучения по дисциплине</w:t>
            </w:r>
          </w:p>
        </w:tc>
      </w:tr>
      <w:tr w:rsidR="007D78EF" w:rsidRPr="00EB6B23" w:rsidTr="007D78EF">
        <w:tc>
          <w:tcPr>
            <w:tcW w:w="2802" w:type="dxa"/>
            <w:vAlign w:val="center"/>
          </w:tcPr>
          <w:p w:rsidR="007D78EF" w:rsidRPr="00EB6B23" w:rsidRDefault="007D78EF" w:rsidP="00443CEA">
            <w:pPr>
              <w:rPr>
                <w:sz w:val="24"/>
                <w:szCs w:val="24"/>
              </w:rPr>
            </w:pPr>
            <w:r w:rsidRPr="00EB6B23">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7D78EF" w:rsidRPr="00EB6B23" w:rsidRDefault="007D78EF" w:rsidP="00443CEA">
            <w:pPr>
              <w:rPr>
                <w:sz w:val="24"/>
                <w:szCs w:val="24"/>
              </w:rPr>
            </w:pPr>
          </w:p>
        </w:tc>
        <w:tc>
          <w:tcPr>
            <w:tcW w:w="1565" w:type="dxa"/>
            <w:vAlign w:val="center"/>
          </w:tcPr>
          <w:p w:rsidR="007D78EF" w:rsidRPr="00EB6B23" w:rsidRDefault="007D78EF"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ПК-22</w:t>
            </w:r>
          </w:p>
        </w:tc>
        <w:tc>
          <w:tcPr>
            <w:tcW w:w="5204" w:type="dxa"/>
            <w:vAlign w:val="center"/>
          </w:tcPr>
          <w:p w:rsidR="007D78EF" w:rsidRPr="00EB6B23" w:rsidRDefault="007D78EF" w:rsidP="00443CEA">
            <w:pPr>
              <w:widowControl/>
              <w:tabs>
                <w:tab w:val="left" w:pos="318"/>
              </w:tabs>
              <w:autoSpaceDE/>
              <w:adjustRightInd/>
              <w:ind w:firstLine="34"/>
              <w:rPr>
                <w:rFonts w:eastAsia="Calibri"/>
                <w:i/>
                <w:sz w:val="24"/>
                <w:szCs w:val="24"/>
                <w:lang w:eastAsia="en-US"/>
              </w:rPr>
            </w:pPr>
            <w:r w:rsidRPr="00EB6B23">
              <w:rPr>
                <w:rFonts w:eastAsia="Calibri"/>
                <w:i/>
                <w:sz w:val="24"/>
                <w:szCs w:val="24"/>
                <w:lang w:eastAsia="en-US"/>
              </w:rPr>
              <w:t>Знать</w:t>
            </w:r>
          </w:p>
          <w:p w:rsidR="007D78EF" w:rsidRPr="00EB6B23" w:rsidRDefault="007D78EF" w:rsidP="00443CEA">
            <w:pPr>
              <w:widowControl/>
              <w:numPr>
                <w:ilvl w:val="0"/>
                <w:numId w:val="14"/>
              </w:numPr>
              <w:tabs>
                <w:tab w:val="left" w:pos="318"/>
              </w:tabs>
              <w:autoSpaceDE/>
              <w:adjustRightInd/>
              <w:ind w:left="34" w:firstLine="0"/>
              <w:rPr>
                <w:rFonts w:eastAsia="Calibri"/>
                <w:sz w:val="24"/>
                <w:szCs w:val="24"/>
                <w:lang w:eastAsia="en-US"/>
              </w:rPr>
            </w:pPr>
            <w:r w:rsidRPr="00EB6B23">
              <w:rPr>
                <w:rFonts w:eastAsia="Calibri"/>
                <w:sz w:val="24"/>
                <w:szCs w:val="24"/>
                <w:lang w:eastAsia="en-US"/>
              </w:rPr>
              <w:t>основы бюджетных и налоговых отношений;</w:t>
            </w:r>
          </w:p>
          <w:p w:rsidR="007D78EF" w:rsidRPr="00EB6B23" w:rsidRDefault="007D78EF" w:rsidP="00443CEA">
            <w:pPr>
              <w:widowControl/>
              <w:numPr>
                <w:ilvl w:val="0"/>
                <w:numId w:val="14"/>
              </w:numPr>
              <w:tabs>
                <w:tab w:val="left" w:pos="318"/>
              </w:tabs>
              <w:autoSpaceDE/>
              <w:adjustRightInd/>
              <w:ind w:left="34" w:firstLine="0"/>
              <w:rPr>
                <w:rFonts w:eastAsia="Calibri"/>
                <w:sz w:val="24"/>
                <w:szCs w:val="24"/>
                <w:lang w:eastAsia="en-US"/>
              </w:rPr>
            </w:pPr>
            <w:r w:rsidRPr="00EB6B23">
              <w:rPr>
                <w:rFonts w:eastAsia="Calibri"/>
                <w:sz w:val="24"/>
                <w:szCs w:val="24"/>
                <w:lang w:eastAsia="en-US"/>
              </w:rPr>
              <w:t>основы валютных отношений;</w:t>
            </w:r>
          </w:p>
          <w:p w:rsidR="007D78EF" w:rsidRPr="00EB6B23" w:rsidRDefault="007D78EF" w:rsidP="00443CEA">
            <w:pPr>
              <w:widowControl/>
              <w:tabs>
                <w:tab w:val="left" w:pos="318"/>
              </w:tabs>
              <w:autoSpaceDE/>
              <w:adjustRightInd/>
              <w:ind w:left="34"/>
              <w:rPr>
                <w:rFonts w:eastAsia="Calibri"/>
                <w:i/>
                <w:sz w:val="24"/>
                <w:szCs w:val="24"/>
                <w:lang w:eastAsia="en-US"/>
              </w:rPr>
            </w:pPr>
            <w:r w:rsidRPr="00EB6B23">
              <w:rPr>
                <w:rFonts w:eastAsia="Calibri"/>
                <w:i/>
                <w:sz w:val="24"/>
                <w:szCs w:val="24"/>
                <w:lang w:eastAsia="en-US"/>
              </w:rPr>
              <w:t>Уметь</w:t>
            </w:r>
          </w:p>
          <w:p w:rsidR="007D78EF" w:rsidRPr="00EB6B23" w:rsidRDefault="007D78EF" w:rsidP="00443CEA">
            <w:pPr>
              <w:widowControl/>
              <w:numPr>
                <w:ilvl w:val="0"/>
                <w:numId w:val="14"/>
              </w:numPr>
              <w:tabs>
                <w:tab w:val="left" w:pos="318"/>
              </w:tabs>
              <w:autoSpaceDE/>
              <w:adjustRightInd/>
              <w:ind w:left="34" w:firstLine="0"/>
              <w:rPr>
                <w:rFonts w:eastAsia="Calibri"/>
                <w:sz w:val="24"/>
                <w:szCs w:val="24"/>
                <w:lang w:eastAsia="en-US"/>
              </w:rPr>
            </w:pPr>
            <w:r w:rsidRPr="00EB6B23">
              <w:rPr>
                <w:rFonts w:eastAsia="Calibri"/>
                <w:sz w:val="24"/>
                <w:szCs w:val="24"/>
                <w:lang w:eastAsia="en-US"/>
              </w:rPr>
              <w:t>применить нормы финансовых взаимоотношений;</w:t>
            </w:r>
          </w:p>
          <w:p w:rsidR="007D78EF" w:rsidRPr="00EB6B23" w:rsidRDefault="007D78EF" w:rsidP="00443CEA">
            <w:pPr>
              <w:widowControl/>
              <w:numPr>
                <w:ilvl w:val="0"/>
                <w:numId w:val="14"/>
              </w:numPr>
              <w:tabs>
                <w:tab w:val="left" w:pos="318"/>
              </w:tabs>
              <w:autoSpaceDE/>
              <w:adjustRightInd/>
              <w:ind w:left="34" w:firstLine="0"/>
              <w:rPr>
                <w:rFonts w:eastAsia="Calibri"/>
                <w:sz w:val="24"/>
                <w:szCs w:val="24"/>
                <w:lang w:eastAsia="en-US"/>
              </w:rPr>
            </w:pPr>
            <w:r w:rsidRPr="00EB6B23">
              <w:rPr>
                <w:rFonts w:eastAsia="Calibri"/>
                <w:sz w:val="24"/>
                <w:szCs w:val="24"/>
                <w:lang w:eastAsia="en-US"/>
              </w:rPr>
              <w:t>обеспечить взаимодействие финансовых секторов;</w:t>
            </w:r>
          </w:p>
          <w:p w:rsidR="007D78EF" w:rsidRPr="00EB6B23" w:rsidRDefault="007D78EF" w:rsidP="00443CEA">
            <w:pPr>
              <w:widowControl/>
              <w:tabs>
                <w:tab w:val="left" w:pos="318"/>
              </w:tabs>
              <w:autoSpaceDE/>
              <w:adjustRightInd/>
              <w:ind w:left="34"/>
              <w:rPr>
                <w:rFonts w:eastAsia="Calibri"/>
                <w:i/>
                <w:sz w:val="24"/>
                <w:szCs w:val="24"/>
                <w:lang w:eastAsia="en-US"/>
              </w:rPr>
            </w:pPr>
            <w:r w:rsidRPr="00EB6B23">
              <w:rPr>
                <w:rFonts w:eastAsia="Calibri"/>
                <w:i/>
                <w:sz w:val="24"/>
                <w:szCs w:val="24"/>
                <w:lang w:eastAsia="en-US"/>
              </w:rPr>
              <w:t xml:space="preserve">Владеть </w:t>
            </w:r>
          </w:p>
          <w:p w:rsidR="007D78EF" w:rsidRPr="00EB6B23" w:rsidRDefault="007D78EF" w:rsidP="00443CEA">
            <w:pPr>
              <w:widowControl/>
              <w:numPr>
                <w:ilvl w:val="0"/>
                <w:numId w:val="14"/>
              </w:numPr>
              <w:tabs>
                <w:tab w:val="left" w:pos="318"/>
              </w:tabs>
              <w:autoSpaceDE/>
              <w:adjustRightInd/>
              <w:ind w:left="34" w:firstLine="0"/>
              <w:rPr>
                <w:rFonts w:eastAsia="Calibri"/>
                <w:sz w:val="24"/>
                <w:szCs w:val="24"/>
                <w:lang w:eastAsia="en-US"/>
              </w:rPr>
            </w:pPr>
            <w:r w:rsidRPr="00EB6B23">
              <w:rPr>
                <w:rFonts w:eastAsia="Calibri"/>
                <w:sz w:val="24"/>
                <w:szCs w:val="24"/>
                <w:lang w:eastAsia="en-US"/>
              </w:rPr>
              <w:t>регулирующими нормами финансовых взаимоотношений;</w:t>
            </w:r>
          </w:p>
          <w:p w:rsidR="007D78EF" w:rsidRPr="00EB6B23" w:rsidRDefault="007D78EF" w:rsidP="00443CEA">
            <w:pPr>
              <w:widowControl/>
              <w:numPr>
                <w:ilvl w:val="0"/>
                <w:numId w:val="14"/>
              </w:numPr>
              <w:tabs>
                <w:tab w:val="left" w:pos="318"/>
              </w:tabs>
              <w:autoSpaceDE/>
              <w:adjustRightInd/>
              <w:ind w:left="34" w:firstLine="0"/>
              <w:rPr>
                <w:rFonts w:eastAsia="Calibri"/>
                <w:sz w:val="24"/>
                <w:szCs w:val="24"/>
                <w:lang w:eastAsia="en-US"/>
              </w:rPr>
            </w:pPr>
            <w:r w:rsidRPr="00EB6B23">
              <w:rPr>
                <w:rFonts w:eastAsia="Calibri"/>
                <w:sz w:val="24"/>
                <w:szCs w:val="24"/>
                <w:lang w:eastAsia="en-US"/>
              </w:rPr>
              <w:t>навыками учета и контроля в страховом и банковском секторах.</w:t>
            </w:r>
          </w:p>
        </w:tc>
      </w:tr>
    </w:tbl>
    <w:p w:rsidR="00793F01" w:rsidRPr="00EB6B23" w:rsidRDefault="00793F01" w:rsidP="00443CEA">
      <w:pPr>
        <w:widowControl/>
        <w:tabs>
          <w:tab w:val="left" w:pos="708"/>
        </w:tabs>
        <w:autoSpaceDE/>
        <w:adjustRightInd/>
        <w:jc w:val="both"/>
        <w:rPr>
          <w:rFonts w:eastAsia="Calibri"/>
          <w:sz w:val="24"/>
          <w:szCs w:val="24"/>
          <w:lang w:eastAsia="en-US"/>
        </w:rPr>
      </w:pPr>
    </w:p>
    <w:p w:rsidR="007F4B97" w:rsidRPr="00EB6B23" w:rsidRDefault="00C33468" w:rsidP="00443CEA">
      <w:pPr>
        <w:pStyle w:val="a5"/>
        <w:numPr>
          <w:ilvl w:val="0"/>
          <w:numId w:val="2"/>
        </w:numPr>
        <w:spacing w:after="0" w:line="240" w:lineRule="auto"/>
        <w:ind w:left="0" w:firstLine="709"/>
        <w:jc w:val="both"/>
        <w:rPr>
          <w:rFonts w:ascii="Times New Roman" w:hAnsi="Times New Roman"/>
          <w:b/>
          <w:sz w:val="24"/>
          <w:szCs w:val="24"/>
        </w:rPr>
      </w:pPr>
      <w:r w:rsidRPr="00EB6B23">
        <w:rPr>
          <w:rFonts w:ascii="Times New Roman" w:hAnsi="Times New Roman"/>
          <w:b/>
          <w:sz w:val="24"/>
          <w:szCs w:val="24"/>
        </w:rPr>
        <w:t>Указание места дисциплины в структуре образовательной программы</w:t>
      </w:r>
    </w:p>
    <w:p w:rsidR="00027D2C" w:rsidRPr="00EB6B23" w:rsidRDefault="007F4B97" w:rsidP="00443CEA">
      <w:pPr>
        <w:widowControl/>
        <w:tabs>
          <w:tab w:val="left" w:pos="708"/>
        </w:tabs>
        <w:autoSpaceDE/>
        <w:adjustRightInd/>
        <w:ind w:firstLine="709"/>
        <w:jc w:val="both"/>
        <w:rPr>
          <w:rFonts w:eastAsia="Calibri"/>
          <w:sz w:val="24"/>
          <w:szCs w:val="24"/>
          <w:lang w:eastAsia="en-US"/>
        </w:rPr>
      </w:pPr>
      <w:r w:rsidRPr="00EB6B23">
        <w:rPr>
          <w:sz w:val="24"/>
          <w:szCs w:val="24"/>
        </w:rPr>
        <w:t xml:space="preserve">Дисциплина </w:t>
      </w:r>
      <w:r w:rsidR="00B25013" w:rsidRPr="00EB6B23">
        <w:rPr>
          <w:b/>
          <w:bCs/>
          <w:sz w:val="24"/>
          <w:szCs w:val="24"/>
        </w:rPr>
        <w:t>ФТД.В.01</w:t>
      </w:r>
      <w:r w:rsidR="001F3561" w:rsidRPr="00EB6B23">
        <w:rPr>
          <w:b/>
          <w:bCs/>
          <w:sz w:val="24"/>
          <w:szCs w:val="24"/>
        </w:rPr>
        <w:t xml:space="preserve"> </w:t>
      </w:r>
      <w:r w:rsidR="001F3561" w:rsidRPr="00EB6B23">
        <w:rPr>
          <w:b/>
          <w:sz w:val="24"/>
          <w:szCs w:val="24"/>
        </w:rPr>
        <w:t>«</w:t>
      </w:r>
      <w:r w:rsidR="00B25013" w:rsidRPr="00EB6B23">
        <w:rPr>
          <w:b/>
          <w:sz w:val="24"/>
          <w:szCs w:val="24"/>
        </w:rPr>
        <w:t xml:space="preserve">Расчетные </w:t>
      </w:r>
      <w:r w:rsidR="00FE61DD" w:rsidRPr="00EB6B23">
        <w:rPr>
          <w:b/>
          <w:sz w:val="24"/>
          <w:szCs w:val="24"/>
        </w:rPr>
        <w:t xml:space="preserve"> и </w:t>
      </w:r>
      <w:r w:rsidR="00B25013" w:rsidRPr="00EB6B23">
        <w:rPr>
          <w:b/>
          <w:sz w:val="24"/>
          <w:szCs w:val="24"/>
        </w:rPr>
        <w:t>платежные системы</w:t>
      </w:r>
      <w:r w:rsidR="00AA2A29" w:rsidRPr="00EB6B23">
        <w:rPr>
          <w:sz w:val="24"/>
          <w:szCs w:val="24"/>
        </w:rPr>
        <w:t>»</w:t>
      </w:r>
      <w:r w:rsidRPr="00EB6B23">
        <w:rPr>
          <w:sz w:val="24"/>
          <w:szCs w:val="24"/>
        </w:rPr>
        <w:t xml:space="preserve"> </w:t>
      </w:r>
      <w:r w:rsidRPr="00EB6B23">
        <w:rPr>
          <w:rFonts w:eastAsia="Calibri"/>
          <w:sz w:val="24"/>
          <w:szCs w:val="24"/>
          <w:lang w:eastAsia="en-US"/>
        </w:rPr>
        <w:t>является</w:t>
      </w:r>
      <w:r w:rsidR="007D78EF" w:rsidRPr="00EB6B23">
        <w:rPr>
          <w:rFonts w:eastAsia="Calibri"/>
          <w:sz w:val="24"/>
          <w:szCs w:val="24"/>
          <w:lang w:eastAsia="en-US"/>
        </w:rPr>
        <w:t xml:space="preserve"> факультативной</w:t>
      </w:r>
      <w:r w:rsidRPr="00EB6B23">
        <w:rPr>
          <w:rFonts w:eastAsia="Calibri"/>
          <w:sz w:val="24"/>
          <w:szCs w:val="24"/>
          <w:lang w:eastAsia="en-US"/>
        </w:rPr>
        <w:t xml:space="preserve"> дисциплиной</w:t>
      </w:r>
      <w:r w:rsidR="007D78EF" w:rsidRPr="00EB6B23">
        <w:rPr>
          <w:rFonts w:eastAsia="Calibri"/>
          <w:sz w:val="24"/>
          <w:szCs w:val="24"/>
          <w:lang w:eastAsia="en-US"/>
        </w:rPr>
        <w:t>.</w:t>
      </w:r>
      <w:r w:rsidRPr="00EB6B23">
        <w:rPr>
          <w:rFonts w:eastAsia="Calibri"/>
          <w:sz w:val="24"/>
          <w:szCs w:val="24"/>
          <w:lang w:eastAsia="en-US"/>
        </w:rPr>
        <w:t xml:space="preserve"> </w:t>
      </w:r>
    </w:p>
    <w:p w:rsidR="00027D2C" w:rsidRPr="00EB6B23" w:rsidRDefault="00027D2C" w:rsidP="00443CE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EB6B23" w:rsidTr="00235E1F">
        <w:tc>
          <w:tcPr>
            <w:tcW w:w="1196" w:type="dxa"/>
            <w:vMerge w:val="restart"/>
            <w:vAlign w:val="center"/>
          </w:tcPr>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Код</w:t>
            </w:r>
          </w:p>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дисцип-лины</w:t>
            </w:r>
          </w:p>
        </w:tc>
        <w:tc>
          <w:tcPr>
            <w:tcW w:w="2173" w:type="dxa"/>
            <w:vMerge w:val="restart"/>
            <w:vAlign w:val="center"/>
          </w:tcPr>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Наименование</w:t>
            </w:r>
          </w:p>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дисциплины</w:t>
            </w:r>
          </w:p>
        </w:tc>
        <w:tc>
          <w:tcPr>
            <w:tcW w:w="5017" w:type="dxa"/>
            <w:gridSpan w:val="2"/>
            <w:vAlign w:val="center"/>
          </w:tcPr>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Содержательно-логические связи</w:t>
            </w:r>
          </w:p>
        </w:tc>
        <w:tc>
          <w:tcPr>
            <w:tcW w:w="1185" w:type="dxa"/>
            <w:vMerge w:val="restart"/>
            <w:vAlign w:val="center"/>
          </w:tcPr>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Коды форми-руемых компе-тенций</w:t>
            </w:r>
          </w:p>
        </w:tc>
      </w:tr>
      <w:tr w:rsidR="00705FB5" w:rsidRPr="00EB6B23" w:rsidTr="00235E1F">
        <w:tc>
          <w:tcPr>
            <w:tcW w:w="1196" w:type="dxa"/>
            <w:vMerge/>
            <w:vAlign w:val="center"/>
          </w:tcPr>
          <w:p w:rsidR="00705FB5" w:rsidRPr="00EB6B23" w:rsidRDefault="00705FB5" w:rsidP="00443CEA">
            <w:pPr>
              <w:widowControl/>
              <w:tabs>
                <w:tab w:val="left" w:pos="708"/>
              </w:tabs>
              <w:autoSpaceDE/>
              <w:adjustRightInd/>
              <w:jc w:val="both"/>
              <w:rPr>
                <w:rFonts w:eastAsia="Calibri"/>
                <w:sz w:val="24"/>
                <w:szCs w:val="24"/>
                <w:lang w:eastAsia="en-US"/>
              </w:rPr>
            </w:pPr>
          </w:p>
        </w:tc>
        <w:tc>
          <w:tcPr>
            <w:tcW w:w="2173" w:type="dxa"/>
            <w:vMerge/>
            <w:vAlign w:val="center"/>
          </w:tcPr>
          <w:p w:rsidR="00705FB5" w:rsidRPr="00EB6B23" w:rsidRDefault="00705FB5" w:rsidP="00443CEA">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Наименование дисциплин, практик</w:t>
            </w:r>
          </w:p>
        </w:tc>
        <w:tc>
          <w:tcPr>
            <w:tcW w:w="1185" w:type="dxa"/>
            <w:vMerge/>
            <w:vAlign w:val="center"/>
          </w:tcPr>
          <w:p w:rsidR="00705FB5" w:rsidRPr="00EB6B23" w:rsidRDefault="00705FB5" w:rsidP="00443CEA">
            <w:pPr>
              <w:widowControl/>
              <w:tabs>
                <w:tab w:val="left" w:pos="708"/>
              </w:tabs>
              <w:autoSpaceDE/>
              <w:adjustRightInd/>
              <w:jc w:val="both"/>
              <w:rPr>
                <w:rFonts w:eastAsia="Calibri"/>
                <w:sz w:val="24"/>
                <w:szCs w:val="24"/>
                <w:lang w:eastAsia="en-US"/>
              </w:rPr>
            </w:pPr>
          </w:p>
        </w:tc>
      </w:tr>
      <w:tr w:rsidR="00705FB5" w:rsidRPr="00EB6B23" w:rsidTr="00235E1F">
        <w:tc>
          <w:tcPr>
            <w:tcW w:w="1196" w:type="dxa"/>
            <w:vMerge/>
            <w:vAlign w:val="center"/>
          </w:tcPr>
          <w:p w:rsidR="00705FB5" w:rsidRPr="00EB6B23" w:rsidRDefault="00705FB5" w:rsidP="00443CEA">
            <w:pPr>
              <w:widowControl/>
              <w:tabs>
                <w:tab w:val="left" w:pos="708"/>
              </w:tabs>
              <w:autoSpaceDE/>
              <w:adjustRightInd/>
              <w:jc w:val="both"/>
              <w:rPr>
                <w:rFonts w:eastAsia="Calibri"/>
                <w:sz w:val="24"/>
                <w:szCs w:val="24"/>
                <w:lang w:eastAsia="en-US"/>
              </w:rPr>
            </w:pPr>
          </w:p>
        </w:tc>
        <w:tc>
          <w:tcPr>
            <w:tcW w:w="2173" w:type="dxa"/>
            <w:vMerge/>
            <w:vAlign w:val="center"/>
          </w:tcPr>
          <w:p w:rsidR="00705FB5" w:rsidRPr="00EB6B23" w:rsidRDefault="00705FB5" w:rsidP="00443CEA">
            <w:pPr>
              <w:widowControl/>
              <w:tabs>
                <w:tab w:val="left" w:pos="708"/>
              </w:tabs>
              <w:autoSpaceDE/>
              <w:adjustRightInd/>
              <w:jc w:val="both"/>
              <w:rPr>
                <w:rFonts w:eastAsia="Calibri"/>
                <w:sz w:val="24"/>
                <w:szCs w:val="24"/>
                <w:lang w:eastAsia="en-US"/>
              </w:rPr>
            </w:pPr>
          </w:p>
        </w:tc>
        <w:tc>
          <w:tcPr>
            <w:tcW w:w="2409" w:type="dxa"/>
            <w:vAlign w:val="center"/>
          </w:tcPr>
          <w:p w:rsidR="00705FB5" w:rsidRPr="00EB6B23" w:rsidRDefault="00705FB5" w:rsidP="00443CEA">
            <w:pPr>
              <w:widowControl/>
              <w:tabs>
                <w:tab w:val="left" w:pos="708"/>
              </w:tabs>
              <w:autoSpaceDE/>
              <w:adjustRightInd/>
              <w:ind w:right="-108"/>
              <w:jc w:val="center"/>
              <w:rPr>
                <w:rFonts w:eastAsia="Calibri"/>
                <w:sz w:val="24"/>
                <w:szCs w:val="24"/>
                <w:lang w:eastAsia="en-US"/>
              </w:rPr>
            </w:pPr>
            <w:r w:rsidRPr="00EB6B23">
              <w:rPr>
                <w:rFonts w:eastAsia="Calibri"/>
                <w:sz w:val="24"/>
                <w:szCs w:val="24"/>
                <w:lang w:eastAsia="en-US"/>
              </w:rPr>
              <w:t xml:space="preserve">на которые </w:t>
            </w:r>
            <w:r w:rsidR="00235E1F" w:rsidRPr="00EB6B23">
              <w:rPr>
                <w:rFonts w:eastAsia="Calibri"/>
                <w:sz w:val="24"/>
                <w:szCs w:val="24"/>
                <w:lang w:eastAsia="en-US"/>
              </w:rPr>
              <w:t>о</w:t>
            </w:r>
            <w:r w:rsidRPr="00EB6B23">
              <w:rPr>
                <w:rFonts w:eastAsia="Calibri"/>
                <w:sz w:val="24"/>
                <w:szCs w:val="24"/>
                <w:lang w:eastAsia="en-US"/>
              </w:rPr>
              <w:t>пирается содержание данной учебной дисциплины</w:t>
            </w:r>
          </w:p>
        </w:tc>
        <w:tc>
          <w:tcPr>
            <w:tcW w:w="2608" w:type="dxa"/>
            <w:vAlign w:val="center"/>
          </w:tcPr>
          <w:p w:rsidR="00705FB5" w:rsidRPr="00EB6B23" w:rsidRDefault="00705FB5"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B6B23" w:rsidRDefault="00705FB5" w:rsidP="00443CEA">
            <w:pPr>
              <w:widowControl/>
              <w:tabs>
                <w:tab w:val="left" w:pos="708"/>
              </w:tabs>
              <w:autoSpaceDE/>
              <w:adjustRightInd/>
              <w:jc w:val="both"/>
              <w:rPr>
                <w:rFonts w:eastAsia="Calibri"/>
                <w:sz w:val="24"/>
                <w:szCs w:val="24"/>
                <w:lang w:eastAsia="en-US"/>
              </w:rPr>
            </w:pPr>
          </w:p>
        </w:tc>
      </w:tr>
      <w:tr w:rsidR="00DA3FFC" w:rsidRPr="00EB6B23" w:rsidTr="00235E1F">
        <w:tc>
          <w:tcPr>
            <w:tcW w:w="1196" w:type="dxa"/>
            <w:vAlign w:val="center"/>
          </w:tcPr>
          <w:p w:rsidR="00DA3FFC" w:rsidRPr="00EB6B23" w:rsidRDefault="00B25013" w:rsidP="00443CEA">
            <w:pPr>
              <w:widowControl/>
              <w:tabs>
                <w:tab w:val="left" w:pos="708"/>
              </w:tabs>
              <w:autoSpaceDE/>
              <w:adjustRightInd/>
              <w:jc w:val="both"/>
              <w:rPr>
                <w:rFonts w:eastAsia="Calibri"/>
                <w:sz w:val="24"/>
                <w:szCs w:val="24"/>
                <w:lang w:eastAsia="en-US"/>
              </w:rPr>
            </w:pPr>
            <w:r w:rsidRPr="00EB6B23">
              <w:rPr>
                <w:bCs/>
                <w:sz w:val="24"/>
                <w:szCs w:val="24"/>
              </w:rPr>
              <w:lastRenderedPageBreak/>
              <w:t>ФТД. В.01</w:t>
            </w:r>
          </w:p>
        </w:tc>
        <w:tc>
          <w:tcPr>
            <w:tcW w:w="2173" w:type="dxa"/>
            <w:vAlign w:val="center"/>
          </w:tcPr>
          <w:p w:rsidR="00DA3FFC" w:rsidRPr="00EB6B23" w:rsidRDefault="00B25013" w:rsidP="00443CEA">
            <w:pPr>
              <w:widowControl/>
              <w:tabs>
                <w:tab w:val="left" w:pos="708"/>
              </w:tabs>
              <w:autoSpaceDE/>
              <w:adjustRightInd/>
              <w:jc w:val="both"/>
              <w:rPr>
                <w:rFonts w:eastAsia="Calibri"/>
                <w:sz w:val="24"/>
                <w:szCs w:val="24"/>
                <w:lang w:eastAsia="en-US"/>
              </w:rPr>
            </w:pPr>
            <w:r w:rsidRPr="00EB6B23">
              <w:rPr>
                <w:rFonts w:eastAsia="Calibri"/>
                <w:sz w:val="24"/>
                <w:szCs w:val="24"/>
                <w:lang w:eastAsia="en-US"/>
              </w:rPr>
              <w:t>Расчетные</w:t>
            </w:r>
            <w:r w:rsidR="00FE61DD" w:rsidRPr="00EB6B23">
              <w:rPr>
                <w:rFonts w:eastAsia="Calibri"/>
                <w:sz w:val="24"/>
                <w:szCs w:val="24"/>
                <w:lang w:eastAsia="en-US"/>
              </w:rPr>
              <w:t xml:space="preserve"> и </w:t>
            </w:r>
            <w:r w:rsidRPr="00EB6B23">
              <w:rPr>
                <w:rFonts w:eastAsia="Calibri"/>
                <w:sz w:val="24"/>
                <w:szCs w:val="24"/>
                <w:lang w:eastAsia="en-US"/>
              </w:rPr>
              <w:t xml:space="preserve"> платежные системы</w:t>
            </w:r>
          </w:p>
        </w:tc>
        <w:tc>
          <w:tcPr>
            <w:tcW w:w="2409" w:type="dxa"/>
            <w:vAlign w:val="center"/>
          </w:tcPr>
          <w:p w:rsidR="00F40FEC" w:rsidRPr="00EB6B23" w:rsidRDefault="002D032B" w:rsidP="00443CEA">
            <w:pPr>
              <w:widowControl/>
              <w:tabs>
                <w:tab w:val="left" w:pos="708"/>
              </w:tabs>
              <w:autoSpaceDE/>
              <w:adjustRightInd/>
              <w:jc w:val="center"/>
              <w:rPr>
                <w:rFonts w:eastAsia="Calibri"/>
                <w:sz w:val="24"/>
                <w:szCs w:val="24"/>
                <w:lang w:eastAsia="en-US"/>
              </w:rPr>
            </w:pPr>
            <w:r w:rsidRPr="00EB6B23">
              <w:rPr>
                <w:rFonts w:eastAsia="Calibri"/>
                <w:sz w:val="24"/>
                <w:szCs w:val="24"/>
                <w:lang w:eastAsia="en-US"/>
              </w:rPr>
              <w:t>Успешное усвоение программы учебного предмета</w:t>
            </w:r>
            <w:r w:rsidRPr="00EB6B23">
              <w:rPr>
                <w:sz w:val="24"/>
                <w:szCs w:val="24"/>
              </w:rPr>
              <w:t xml:space="preserve">: </w:t>
            </w:r>
            <w:r w:rsidR="00235E1F" w:rsidRPr="00EB6B23">
              <w:rPr>
                <w:rFonts w:eastAsia="Calibri"/>
                <w:sz w:val="24"/>
                <w:szCs w:val="24"/>
                <w:lang w:eastAsia="en-US"/>
              </w:rPr>
              <w:t>Микроэкономика</w:t>
            </w:r>
          </w:p>
          <w:p w:rsidR="003D6161" w:rsidRPr="00EB6B23" w:rsidRDefault="003D6161" w:rsidP="00443CEA">
            <w:pPr>
              <w:widowControl/>
              <w:tabs>
                <w:tab w:val="left" w:pos="708"/>
              </w:tabs>
              <w:autoSpaceDE/>
              <w:adjustRightInd/>
              <w:jc w:val="center"/>
              <w:rPr>
                <w:rFonts w:eastAsia="Calibri"/>
                <w:sz w:val="24"/>
                <w:szCs w:val="24"/>
                <w:lang w:eastAsia="en-US"/>
              </w:rPr>
            </w:pPr>
            <w:r w:rsidRPr="00EB6B23">
              <w:rPr>
                <w:sz w:val="24"/>
                <w:szCs w:val="24"/>
              </w:rPr>
              <w:t>Бухгалтерский учет и анализ</w:t>
            </w:r>
          </w:p>
        </w:tc>
        <w:tc>
          <w:tcPr>
            <w:tcW w:w="2608" w:type="dxa"/>
            <w:vAlign w:val="center"/>
          </w:tcPr>
          <w:p w:rsidR="00D26CA9" w:rsidRPr="00EB6B23" w:rsidRDefault="00235E1F" w:rsidP="00443CEA">
            <w:pPr>
              <w:widowControl/>
              <w:tabs>
                <w:tab w:val="left" w:pos="708"/>
              </w:tabs>
              <w:autoSpaceDE/>
              <w:adjustRightInd/>
              <w:jc w:val="both"/>
              <w:rPr>
                <w:sz w:val="24"/>
                <w:szCs w:val="24"/>
              </w:rPr>
            </w:pPr>
            <w:r w:rsidRPr="00EB6B23">
              <w:rPr>
                <w:sz w:val="24"/>
                <w:szCs w:val="24"/>
              </w:rPr>
              <w:t>Аудит</w:t>
            </w:r>
            <w:r w:rsidR="008C0DA4" w:rsidRPr="00EB6B23">
              <w:rPr>
                <w:sz w:val="24"/>
                <w:szCs w:val="24"/>
              </w:rPr>
              <w:t>,</w:t>
            </w:r>
            <w:r w:rsidRPr="00EB6B23">
              <w:rPr>
                <w:sz w:val="24"/>
                <w:szCs w:val="24"/>
              </w:rPr>
              <w:t xml:space="preserve"> </w:t>
            </w:r>
            <w:r w:rsidR="00D26CA9" w:rsidRPr="00EB6B23">
              <w:rPr>
                <w:sz w:val="24"/>
                <w:szCs w:val="24"/>
              </w:rPr>
              <w:t>Бухгалтерская финансовая отчетность</w:t>
            </w:r>
            <w:r w:rsidR="008C0DA4" w:rsidRPr="00EB6B23">
              <w:rPr>
                <w:sz w:val="24"/>
                <w:szCs w:val="24"/>
              </w:rPr>
              <w:t>, Бухгалтерский управленческий учет</w:t>
            </w:r>
            <w:r w:rsidR="00D26CA9" w:rsidRPr="00EB6B23">
              <w:rPr>
                <w:sz w:val="24"/>
                <w:szCs w:val="24"/>
              </w:rPr>
              <w:t xml:space="preserve"> </w:t>
            </w:r>
          </w:p>
        </w:tc>
        <w:tc>
          <w:tcPr>
            <w:tcW w:w="1185" w:type="dxa"/>
            <w:vAlign w:val="center"/>
          </w:tcPr>
          <w:p w:rsidR="002B6C87" w:rsidRPr="00EB6B23" w:rsidRDefault="001F3561" w:rsidP="00BF6537">
            <w:pPr>
              <w:widowControl/>
              <w:tabs>
                <w:tab w:val="left" w:pos="708"/>
              </w:tabs>
              <w:autoSpaceDE/>
              <w:adjustRightInd/>
              <w:jc w:val="both"/>
              <w:rPr>
                <w:rFonts w:eastAsia="Calibri"/>
                <w:sz w:val="24"/>
                <w:szCs w:val="24"/>
                <w:lang w:eastAsia="en-US"/>
              </w:rPr>
            </w:pPr>
            <w:r w:rsidRPr="00EB6B23">
              <w:rPr>
                <w:rFonts w:eastAsia="Calibri"/>
                <w:sz w:val="24"/>
                <w:szCs w:val="24"/>
                <w:lang w:eastAsia="en-US"/>
              </w:rPr>
              <w:t>ПК-</w:t>
            </w:r>
            <w:r w:rsidR="00C169E8" w:rsidRPr="00EB6B23">
              <w:rPr>
                <w:rFonts w:eastAsia="Calibri"/>
                <w:sz w:val="24"/>
                <w:szCs w:val="24"/>
                <w:lang w:eastAsia="en-US"/>
              </w:rPr>
              <w:t>2</w:t>
            </w:r>
            <w:r w:rsidR="00BF6537" w:rsidRPr="00EB6B23">
              <w:rPr>
                <w:rFonts w:eastAsia="Calibri"/>
                <w:sz w:val="24"/>
                <w:szCs w:val="24"/>
                <w:lang w:eastAsia="en-US"/>
              </w:rPr>
              <w:t>2</w:t>
            </w:r>
          </w:p>
        </w:tc>
      </w:tr>
    </w:tbl>
    <w:p w:rsidR="00D02EB8" w:rsidRPr="00EB6B23" w:rsidRDefault="00D02EB8" w:rsidP="00443CEA">
      <w:pPr>
        <w:widowControl/>
        <w:autoSpaceDE/>
        <w:autoSpaceDN/>
        <w:adjustRightInd/>
        <w:contextualSpacing/>
        <w:jc w:val="both"/>
        <w:rPr>
          <w:rFonts w:eastAsia="Calibri"/>
          <w:b/>
          <w:spacing w:val="4"/>
          <w:sz w:val="24"/>
          <w:szCs w:val="24"/>
          <w:lang w:eastAsia="en-US"/>
        </w:rPr>
      </w:pPr>
    </w:p>
    <w:p w:rsidR="007F4B97" w:rsidRPr="00EB6B23" w:rsidRDefault="007F4B97" w:rsidP="00443CEA">
      <w:pPr>
        <w:widowControl/>
        <w:autoSpaceDE/>
        <w:autoSpaceDN/>
        <w:adjustRightInd/>
        <w:ind w:firstLine="709"/>
        <w:contextualSpacing/>
        <w:jc w:val="both"/>
        <w:rPr>
          <w:rFonts w:eastAsia="Calibri"/>
          <w:b/>
          <w:spacing w:val="4"/>
          <w:sz w:val="24"/>
          <w:szCs w:val="24"/>
          <w:lang w:eastAsia="en-US"/>
        </w:rPr>
      </w:pPr>
      <w:r w:rsidRPr="00EB6B23">
        <w:rPr>
          <w:rFonts w:eastAsia="Calibri"/>
          <w:b/>
          <w:spacing w:val="4"/>
          <w:sz w:val="24"/>
          <w:szCs w:val="24"/>
          <w:lang w:eastAsia="en-US"/>
        </w:rPr>
        <w:t xml:space="preserve">4. </w:t>
      </w:r>
      <w:r w:rsidR="00BB6C9A" w:rsidRPr="00EB6B2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EB6B23" w:rsidRDefault="00BB6C9A" w:rsidP="00443CEA">
      <w:pPr>
        <w:widowControl/>
        <w:autoSpaceDE/>
        <w:autoSpaceDN/>
        <w:adjustRightInd/>
        <w:ind w:firstLine="709"/>
        <w:jc w:val="both"/>
        <w:rPr>
          <w:rFonts w:eastAsia="Calibri"/>
          <w:sz w:val="24"/>
          <w:szCs w:val="24"/>
          <w:lang w:eastAsia="en-US"/>
        </w:rPr>
      </w:pPr>
      <w:r w:rsidRPr="00EB6B23">
        <w:rPr>
          <w:rFonts w:eastAsia="Calibri"/>
          <w:sz w:val="24"/>
          <w:szCs w:val="24"/>
          <w:lang w:eastAsia="en-US"/>
        </w:rPr>
        <w:t xml:space="preserve">Объем учебной дисциплины – </w:t>
      </w:r>
      <w:r w:rsidR="00C169E8" w:rsidRPr="00EB6B23">
        <w:rPr>
          <w:rFonts w:eastAsia="Calibri"/>
          <w:sz w:val="24"/>
          <w:szCs w:val="24"/>
          <w:lang w:eastAsia="en-US"/>
        </w:rPr>
        <w:t>2</w:t>
      </w:r>
      <w:r w:rsidRPr="00EB6B23">
        <w:rPr>
          <w:rFonts w:eastAsia="Calibri"/>
          <w:sz w:val="24"/>
          <w:szCs w:val="24"/>
          <w:lang w:eastAsia="en-US"/>
        </w:rPr>
        <w:t xml:space="preserve"> зачетных единиц – </w:t>
      </w:r>
      <w:r w:rsidR="00C169E8" w:rsidRPr="00EB6B23">
        <w:rPr>
          <w:rFonts w:eastAsia="Calibri"/>
          <w:sz w:val="24"/>
          <w:szCs w:val="24"/>
          <w:lang w:eastAsia="en-US"/>
        </w:rPr>
        <w:t>72</w:t>
      </w:r>
      <w:r w:rsidR="00235E1F" w:rsidRPr="00EB6B23">
        <w:rPr>
          <w:rFonts w:eastAsia="Calibri"/>
          <w:sz w:val="24"/>
          <w:szCs w:val="24"/>
          <w:lang w:eastAsia="en-US"/>
        </w:rPr>
        <w:t xml:space="preserve"> </w:t>
      </w:r>
      <w:r w:rsidRPr="00EB6B23">
        <w:rPr>
          <w:rFonts w:eastAsia="Calibri"/>
          <w:sz w:val="24"/>
          <w:szCs w:val="24"/>
          <w:lang w:eastAsia="en-US"/>
        </w:rPr>
        <w:t>академических час</w:t>
      </w:r>
      <w:r w:rsidR="00235E1F" w:rsidRPr="00EB6B23">
        <w:rPr>
          <w:rFonts w:eastAsia="Calibri"/>
          <w:sz w:val="24"/>
          <w:szCs w:val="24"/>
          <w:lang w:eastAsia="en-US"/>
        </w:rPr>
        <w:t>а</w:t>
      </w:r>
    </w:p>
    <w:p w:rsidR="00A32A5F" w:rsidRPr="00EB6B23" w:rsidRDefault="00FB05DD" w:rsidP="00443CEA">
      <w:pPr>
        <w:widowControl/>
        <w:autoSpaceDE/>
        <w:autoSpaceDN/>
        <w:adjustRightInd/>
        <w:ind w:firstLine="709"/>
        <w:jc w:val="both"/>
        <w:rPr>
          <w:rFonts w:eastAsia="Calibri"/>
          <w:sz w:val="24"/>
          <w:szCs w:val="24"/>
          <w:lang w:eastAsia="en-US"/>
        </w:rPr>
      </w:pPr>
      <w:r w:rsidRPr="00EB6B23">
        <w:rPr>
          <w:rFonts w:eastAsia="Calibri"/>
          <w:sz w:val="24"/>
          <w:szCs w:val="24"/>
          <w:lang w:eastAsia="en-US"/>
        </w:rPr>
        <w:t>Из них</w:t>
      </w:r>
      <w:r w:rsidRPr="00EB6B2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B6B23" w:rsidTr="00330957">
        <w:tc>
          <w:tcPr>
            <w:tcW w:w="4365" w:type="dxa"/>
          </w:tcPr>
          <w:p w:rsidR="00A32A5F" w:rsidRPr="00EB6B23" w:rsidRDefault="00A32A5F" w:rsidP="00443CEA">
            <w:pPr>
              <w:widowControl/>
              <w:autoSpaceDE/>
              <w:autoSpaceDN/>
              <w:adjustRightInd/>
              <w:jc w:val="both"/>
              <w:rPr>
                <w:rFonts w:eastAsia="Calibri"/>
                <w:sz w:val="24"/>
                <w:szCs w:val="24"/>
                <w:lang w:eastAsia="en-US"/>
              </w:rPr>
            </w:pPr>
          </w:p>
        </w:tc>
        <w:tc>
          <w:tcPr>
            <w:tcW w:w="2693" w:type="dxa"/>
            <w:vAlign w:val="center"/>
          </w:tcPr>
          <w:p w:rsidR="00A32A5F" w:rsidRPr="00EB6B23" w:rsidRDefault="00A32A5F" w:rsidP="00443CEA">
            <w:pPr>
              <w:widowControl/>
              <w:autoSpaceDE/>
              <w:autoSpaceDN/>
              <w:adjustRightInd/>
              <w:jc w:val="center"/>
              <w:rPr>
                <w:rFonts w:eastAsia="Calibri"/>
                <w:sz w:val="24"/>
                <w:szCs w:val="24"/>
                <w:lang w:eastAsia="en-US"/>
              </w:rPr>
            </w:pPr>
            <w:r w:rsidRPr="00EB6B23">
              <w:rPr>
                <w:rFonts w:eastAsia="Calibri"/>
                <w:sz w:val="24"/>
                <w:szCs w:val="24"/>
                <w:lang w:eastAsia="en-US"/>
              </w:rPr>
              <w:t>Очная форма обучения</w:t>
            </w:r>
          </w:p>
        </w:tc>
        <w:tc>
          <w:tcPr>
            <w:tcW w:w="2517" w:type="dxa"/>
            <w:vAlign w:val="center"/>
          </w:tcPr>
          <w:p w:rsidR="00A76E53" w:rsidRPr="00EB6B23" w:rsidRDefault="00A32A5F" w:rsidP="00443CEA">
            <w:pPr>
              <w:widowControl/>
              <w:autoSpaceDE/>
              <w:autoSpaceDN/>
              <w:adjustRightInd/>
              <w:jc w:val="center"/>
              <w:rPr>
                <w:rFonts w:eastAsia="Calibri"/>
                <w:sz w:val="24"/>
                <w:szCs w:val="24"/>
                <w:lang w:eastAsia="en-US"/>
              </w:rPr>
            </w:pPr>
            <w:r w:rsidRPr="00EB6B23">
              <w:rPr>
                <w:rFonts w:eastAsia="Calibri"/>
                <w:sz w:val="24"/>
                <w:szCs w:val="24"/>
                <w:lang w:eastAsia="en-US"/>
              </w:rPr>
              <w:t xml:space="preserve">Заочная форма </w:t>
            </w:r>
          </w:p>
          <w:p w:rsidR="00A32A5F" w:rsidRPr="00EB6B23" w:rsidRDefault="00A32A5F" w:rsidP="00443CEA">
            <w:pPr>
              <w:widowControl/>
              <w:autoSpaceDE/>
              <w:autoSpaceDN/>
              <w:adjustRightInd/>
              <w:jc w:val="center"/>
              <w:rPr>
                <w:rFonts w:eastAsia="Calibri"/>
                <w:sz w:val="24"/>
                <w:szCs w:val="24"/>
                <w:lang w:eastAsia="en-US"/>
              </w:rPr>
            </w:pPr>
            <w:r w:rsidRPr="00EB6B23">
              <w:rPr>
                <w:rFonts w:eastAsia="Calibri"/>
                <w:sz w:val="24"/>
                <w:szCs w:val="24"/>
                <w:lang w:eastAsia="en-US"/>
              </w:rPr>
              <w:t>обучения</w:t>
            </w:r>
          </w:p>
        </w:tc>
      </w:tr>
      <w:tr w:rsidR="00A32A5F" w:rsidRPr="00EB6B23" w:rsidTr="00330957">
        <w:tc>
          <w:tcPr>
            <w:tcW w:w="4365" w:type="dxa"/>
          </w:tcPr>
          <w:p w:rsidR="00A32A5F" w:rsidRPr="00EB6B23" w:rsidRDefault="00A32A5F" w:rsidP="00443CEA">
            <w:pPr>
              <w:widowControl/>
              <w:autoSpaceDE/>
              <w:autoSpaceDN/>
              <w:adjustRightInd/>
              <w:jc w:val="both"/>
              <w:rPr>
                <w:rFonts w:eastAsia="Calibri"/>
                <w:sz w:val="24"/>
                <w:szCs w:val="24"/>
                <w:lang w:eastAsia="en-US"/>
              </w:rPr>
            </w:pPr>
            <w:r w:rsidRPr="00EB6B23">
              <w:rPr>
                <w:rFonts w:eastAsia="Calibri"/>
                <w:sz w:val="24"/>
                <w:szCs w:val="24"/>
                <w:lang w:eastAsia="en-US"/>
              </w:rPr>
              <w:t>Контактная работа</w:t>
            </w:r>
          </w:p>
        </w:tc>
        <w:tc>
          <w:tcPr>
            <w:tcW w:w="2693" w:type="dxa"/>
            <w:vAlign w:val="center"/>
          </w:tcPr>
          <w:p w:rsidR="00A32A5F" w:rsidRPr="00EB6B23" w:rsidRDefault="00C169E8" w:rsidP="00443CEA">
            <w:pPr>
              <w:widowControl/>
              <w:autoSpaceDE/>
              <w:autoSpaceDN/>
              <w:adjustRightInd/>
              <w:jc w:val="center"/>
              <w:rPr>
                <w:rFonts w:eastAsia="Calibri"/>
                <w:sz w:val="24"/>
                <w:szCs w:val="24"/>
                <w:lang w:eastAsia="en-US"/>
              </w:rPr>
            </w:pPr>
            <w:r w:rsidRPr="00EB6B23">
              <w:rPr>
                <w:rFonts w:eastAsia="Calibri"/>
                <w:sz w:val="24"/>
                <w:szCs w:val="24"/>
                <w:lang w:eastAsia="en-US"/>
              </w:rPr>
              <w:t>32</w:t>
            </w:r>
          </w:p>
        </w:tc>
        <w:tc>
          <w:tcPr>
            <w:tcW w:w="2517" w:type="dxa"/>
            <w:vAlign w:val="center"/>
          </w:tcPr>
          <w:p w:rsidR="00A32A5F" w:rsidRPr="00EB6B23" w:rsidRDefault="001852E1" w:rsidP="00443CEA">
            <w:pPr>
              <w:widowControl/>
              <w:autoSpaceDE/>
              <w:autoSpaceDN/>
              <w:adjustRightInd/>
              <w:jc w:val="center"/>
              <w:rPr>
                <w:rFonts w:eastAsia="Calibri"/>
                <w:sz w:val="24"/>
                <w:szCs w:val="24"/>
                <w:lang w:eastAsia="en-US"/>
              </w:rPr>
            </w:pPr>
            <w:r w:rsidRPr="00EB6B23">
              <w:rPr>
                <w:rFonts w:eastAsia="Calibri"/>
                <w:sz w:val="24"/>
                <w:szCs w:val="24"/>
                <w:lang w:eastAsia="en-US"/>
              </w:rPr>
              <w:t>10</w:t>
            </w:r>
          </w:p>
        </w:tc>
      </w:tr>
      <w:tr w:rsidR="00A32A5F" w:rsidRPr="00EB6B23" w:rsidTr="00330957">
        <w:tc>
          <w:tcPr>
            <w:tcW w:w="4365" w:type="dxa"/>
          </w:tcPr>
          <w:p w:rsidR="00A32A5F" w:rsidRPr="00EB6B23" w:rsidRDefault="00A32A5F" w:rsidP="00443CEA">
            <w:pPr>
              <w:widowControl/>
              <w:autoSpaceDE/>
              <w:autoSpaceDN/>
              <w:adjustRightInd/>
              <w:jc w:val="both"/>
              <w:rPr>
                <w:rFonts w:eastAsia="Calibri"/>
                <w:i/>
                <w:sz w:val="24"/>
                <w:szCs w:val="24"/>
                <w:lang w:eastAsia="en-US"/>
              </w:rPr>
            </w:pPr>
            <w:r w:rsidRPr="00EB6B23">
              <w:rPr>
                <w:rFonts w:eastAsia="Calibri"/>
                <w:i/>
                <w:sz w:val="24"/>
                <w:szCs w:val="24"/>
                <w:lang w:eastAsia="en-US"/>
              </w:rPr>
              <w:t>Лекций</w:t>
            </w:r>
          </w:p>
        </w:tc>
        <w:tc>
          <w:tcPr>
            <w:tcW w:w="2693" w:type="dxa"/>
            <w:vAlign w:val="center"/>
          </w:tcPr>
          <w:p w:rsidR="00A32A5F" w:rsidRPr="00EB6B23" w:rsidRDefault="00C169E8" w:rsidP="00443CEA">
            <w:pPr>
              <w:widowControl/>
              <w:autoSpaceDE/>
              <w:autoSpaceDN/>
              <w:adjustRightInd/>
              <w:jc w:val="center"/>
              <w:rPr>
                <w:rFonts w:eastAsia="Calibri"/>
                <w:sz w:val="24"/>
                <w:szCs w:val="24"/>
                <w:lang w:eastAsia="en-US"/>
              </w:rPr>
            </w:pPr>
            <w:r w:rsidRPr="00EB6B23">
              <w:rPr>
                <w:rFonts w:eastAsia="Calibri"/>
                <w:sz w:val="24"/>
                <w:szCs w:val="24"/>
                <w:lang w:eastAsia="en-US"/>
              </w:rPr>
              <w:t>16</w:t>
            </w:r>
          </w:p>
        </w:tc>
        <w:tc>
          <w:tcPr>
            <w:tcW w:w="2517" w:type="dxa"/>
            <w:vAlign w:val="center"/>
          </w:tcPr>
          <w:p w:rsidR="00A32A5F" w:rsidRPr="00EB6B23" w:rsidRDefault="001852E1" w:rsidP="00443CEA">
            <w:pPr>
              <w:widowControl/>
              <w:autoSpaceDE/>
              <w:autoSpaceDN/>
              <w:adjustRightInd/>
              <w:jc w:val="center"/>
              <w:rPr>
                <w:rFonts w:eastAsia="Calibri"/>
                <w:sz w:val="24"/>
                <w:szCs w:val="24"/>
                <w:lang w:eastAsia="en-US"/>
              </w:rPr>
            </w:pPr>
            <w:r w:rsidRPr="00EB6B23">
              <w:rPr>
                <w:rFonts w:eastAsia="Calibri"/>
                <w:sz w:val="24"/>
                <w:szCs w:val="24"/>
                <w:lang w:eastAsia="en-US"/>
              </w:rPr>
              <w:t>2</w:t>
            </w:r>
          </w:p>
        </w:tc>
      </w:tr>
      <w:tr w:rsidR="00A32A5F" w:rsidRPr="00EB6B23" w:rsidTr="00330957">
        <w:tc>
          <w:tcPr>
            <w:tcW w:w="4365" w:type="dxa"/>
          </w:tcPr>
          <w:p w:rsidR="00A32A5F" w:rsidRPr="00EB6B23" w:rsidRDefault="00A32A5F" w:rsidP="00443CEA">
            <w:pPr>
              <w:widowControl/>
              <w:autoSpaceDE/>
              <w:autoSpaceDN/>
              <w:adjustRightInd/>
              <w:jc w:val="both"/>
              <w:rPr>
                <w:rFonts w:eastAsia="Calibri"/>
                <w:i/>
                <w:sz w:val="24"/>
                <w:szCs w:val="24"/>
                <w:lang w:eastAsia="en-US"/>
              </w:rPr>
            </w:pPr>
            <w:r w:rsidRPr="00EB6B23">
              <w:rPr>
                <w:rFonts w:eastAsia="Calibri"/>
                <w:i/>
                <w:sz w:val="24"/>
                <w:szCs w:val="24"/>
                <w:lang w:eastAsia="en-US"/>
              </w:rPr>
              <w:t>Лабораторных работ</w:t>
            </w:r>
          </w:p>
        </w:tc>
        <w:tc>
          <w:tcPr>
            <w:tcW w:w="2693" w:type="dxa"/>
            <w:vAlign w:val="center"/>
          </w:tcPr>
          <w:p w:rsidR="00A32A5F" w:rsidRPr="00EB6B23" w:rsidRDefault="00240A81" w:rsidP="00443CEA">
            <w:pPr>
              <w:widowControl/>
              <w:autoSpaceDE/>
              <w:autoSpaceDN/>
              <w:adjustRightInd/>
              <w:jc w:val="center"/>
              <w:rPr>
                <w:rFonts w:eastAsia="Calibri"/>
                <w:sz w:val="24"/>
                <w:szCs w:val="24"/>
                <w:lang w:eastAsia="en-US"/>
              </w:rPr>
            </w:pPr>
            <w:r w:rsidRPr="00EB6B23">
              <w:rPr>
                <w:rFonts w:eastAsia="Calibri"/>
                <w:sz w:val="24"/>
                <w:szCs w:val="24"/>
                <w:lang w:eastAsia="en-US"/>
              </w:rPr>
              <w:t>-</w:t>
            </w:r>
          </w:p>
        </w:tc>
        <w:tc>
          <w:tcPr>
            <w:tcW w:w="2517" w:type="dxa"/>
            <w:vAlign w:val="center"/>
          </w:tcPr>
          <w:p w:rsidR="00A32A5F" w:rsidRPr="00EB6B23" w:rsidRDefault="0047633A" w:rsidP="00443CEA">
            <w:pPr>
              <w:widowControl/>
              <w:autoSpaceDE/>
              <w:autoSpaceDN/>
              <w:adjustRightInd/>
              <w:jc w:val="center"/>
              <w:rPr>
                <w:rFonts w:eastAsia="Calibri"/>
                <w:sz w:val="24"/>
                <w:szCs w:val="24"/>
                <w:lang w:eastAsia="en-US"/>
              </w:rPr>
            </w:pPr>
            <w:r w:rsidRPr="00EB6B23">
              <w:rPr>
                <w:rFonts w:eastAsia="Calibri"/>
                <w:sz w:val="24"/>
                <w:szCs w:val="24"/>
                <w:lang w:eastAsia="en-US"/>
              </w:rPr>
              <w:t>-</w:t>
            </w:r>
          </w:p>
        </w:tc>
      </w:tr>
      <w:tr w:rsidR="00A32A5F" w:rsidRPr="00EB6B23" w:rsidTr="00330957">
        <w:tc>
          <w:tcPr>
            <w:tcW w:w="4365" w:type="dxa"/>
          </w:tcPr>
          <w:p w:rsidR="00A32A5F" w:rsidRPr="00EB6B23" w:rsidRDefault="00A32A5F" w:rsidP="00443CEA">
            <w:pPr>
              <w:widowControl/>
              <w:autoSpaceDE/>
              <w:autoSpaceDN/>
              <w:adjustRightInd/>
              <w:jc w:val="both"/>
              <w:rPr>
                <w:rFonts w:eastAsia="Calibri"/>
                <w:i/>
                <w:sz w:val="24"/>
                <w:szCs w:val="24"/>
                <w:lang w:eastAsia="en-US"/>
              </w:rPr>
            </w:pPr>
            <w:r w:rsidRPr="00EB6B23">
              <w:rPr>
                <w:rFonts w:eastAsia="Calibri"/>
                <w:i/>
                <w:sz w:val="24"/>
                <w:szCs w:val="24"/>
                <w:lang w:eastAsia="en-US"/>
              </w:rPr>
              <w:t>Практических занятий</w:t>
            </w:r>
          </w:p>
        </w:tc>
        <w:tc>
          <w:tcPr>
            <w:tcW w:w="2693" w:type="dxa"/>
            <w:vAlign w:val="center"/>
          </w:tcPr>
          <w:p w:rsidR="00A32A5F" w:rsidRPr="00EB6B23" w:rsidRDefault="00C169E8" w:rsidP="00443CEA">
            <w:pPr>
              <w:widowControl/>
              <w:autoSpaceDE/>
              <w:autoSpaceDN/>
              <w:adjustRightInd/>
              <w:jc w:val="center"/>
              <w:rPr>
                <w:rFonts w:eastAsia="Calibri"/>
                <w:sz w:val="24"/>
                <w:szCs w:val="24"/>
                <w:lang w:eastAsia="en-US"/>
              </w:rPr>
            </w:pPr>
            <w:r w:rsidRPr="00EB6B23">
              <w:rPr>
                <w:rFonts w:eastAsia="Calibri"/>
                <w:sz w:val="24"/>
                <w:szCs w:val="24"/>
                <w:lang w:eastAsia="en-US"/>
              </w:rPr>
              <w:t>16</w:t>
            </w:r>
          </w:p>
        </w:tc>
        <w:tc>
          <w:tcPr>
            <w:tcW w:w="2517" w:type="dxa"/>
            <w:vAlign w:val="center"/>
          </w:tcPr>
          <w:p w:rsidR="00A32A5F" w:rsidRPr="00EB6B23" w:rsidRDefault="001852E1" w:rsidP="00443CEA">
            <w:pPr>
              <w:widowControl/>
              <w:autoSpaceDE/>
              <w:autoSpaceDN/>
              <w:adjustRightInd/>
              <w:jc w:val="center"/>
              <w:rPr>
                <w:rFonts w:eastAsia="Calibri"/>
                <w:sz w:val="24"/>
                <w:szCs w:val="24"/>
                <w:lang w:eastAsia="en-US"/>
              </w:rPr>
            </w:pPr>
            <w:r w:rsidRPr="00EB6B23">
              <w:rPr>
                <w:rFonts w:eastAsia="Calibri"/>
                <w:sz w:val="24"/>
                <w:szCs w:val="24"/>
                <w:lang w:eastAsia="en-US"/>
              </w:rPr>
              <w:t>8</w:t>
            </w:r>
          </w:p>
        </w:tc>
      </w:tr>
      <w:tr w:rsidR="00A32A5F" w:rsidRPr="00EB6B23" w:rsidTr="00330957">
        <w:tc>
          <w:tcPr>
            <w:tcW w:w="4365" w:type="dxa"/>
          </w:tcPr>
          <w:p w:rsidR="00A32A5F" w:rsidRPr="00EB6B23" w:rsidRDefault="00A32A5F" w:rsidP="00443CEA">
            <w:pPr>
              <w:widowControl/>
              <w:autoSpaceDE/>
              <w:autoSpaceDN/>
              <w:adjustRightInd/>
              <w:jc w:val="both"/>
              <w:rPr>
                <w:rFonts w:eastAsia="Calibri"/>
                <w:sz w:val="24"/>
                <w:szCs w:val="24"/>
                <w:lang w:eastAsia="en-US"/>
              </w:rPr>
            </w:pPr>
            <w:r w:rsidRPr="00EB6B23">
              <w:rPr>
                <w:rFonts w:eastAsia="Calibri"/>
                <w:sz w:val="24"/>
                <w:szCs w:val="24"/>
                <w:lang w:eastAsia="en-US"/>
              </w:rPr>
              <w:t>Самостоятельная работа обучающихся</w:t>
            </w:r>
          </w:p>
        </w:tc>
        <w:tc>
          <w:tcPr>
            <w:tcW w:w="2693" w:type="dxa"/>
            <w:vAlign w:val="center"/>
          </w:tcPr>
          <w:p w:rsidR="00A32A5F" w:rsidRPr="00EB6B23" w:rsidRDefault="00C169E8" w:rsidP="00443CEA">
            <w:pPr>
              <w:widowControl/>
              <w:autoSpaceDE/>
              <w:autoSpaceDN/>
              <w:adjustRightInd/>
              <w:jc w:val="center"/>
              <w:rPr>
                <w:rFonts w:eastAsia="Calibri"/>
                <w:sz w:val="24"/>
                <w:szCs w:val="24"/>
                <w:lang w:eastAsia="en-US"/>
              </w:rPr>
            </w:pPr>
            <w:r w:rsidRPr="00EB6B23">
              <w:rPr>
                <w:rFonts w:eastAsia="Calibri"/>
                <w:sz w:val="24"/>
                <w:szCs w:val="24"/>
                <w:lang w:eastAsia="en-US"/>
              </w:rPr>
              <w:t>40</w:t>
            </w:r>
          </w:p>
        </w:tc>
        <w:tc>
          <w:tcPr>
            <w:tcW w:w="2517" w:type="dxa"/>
            <w:vAlign w:val="center"/>
          </w:tcPr>
          <w:p w:rsidR="00A32A5F" w:rsidRPr="00EB6B23" w:rsidRDefault="001852E1" w:rsidP="00443CEA">
            <w:pPr>
              <w:widowControl/>
              <w:autoSpaceDE/>
              <w:autoSpaceDN/>
              <w:adjustRightInd/>
              <w:jc w:val="center"/>
              <w:rPr>
                <w:rFonts w:eastAsia="Calibri"/>
                <w:sz w:val="24"/>
                <w:szCs w:val="24"/>
                <w:lang w:eastAsia="en-US"/>
              </w:rPr>
            </w:pPr>
            <w:r w:rsidRPr="00EB6B23">
              <w:rPr>
                <w:rFonts w:eastAsia="Calibri"/>
                <w:sz w:val="24"/>
                <w:szCs w:val="24"/>
                <w:lang w:eastAsia="en-US"/>
              </w:rPr>
              <w:t>58</w:t>
            </w:r>
          </w:p>
        </w:tc>
      </w:tr>
      <w:tr w:rsidR="0047633A" w:rsidRPr="00EB6B23" w:rsidTr="00330957">
        <w:tc>
          <w:tcPr>
            <w:tcW w:w="4365" w:type="dxa"/>
          </w:tcPr>
          <w:p w:rsidR="0047633A" w:rsidRPr="00EB6B23" w:rsidRDefault="0047633A" w:rsidP="00443CEA">
            <w:pPr>
              <w:widowControl/>
              <w:autoSpaceDE/>
              <w:autoSpaceDN/>
              <w:adjustRightInd/>
              <w:jc w:val="both"/>
              <w:rPr>
                <w:rFonts w:eastAsia="Calibri"/>
                <w:sz w:val="24"/>
                <w:szCs w:val="24"/>
                <w:lang w:eastAsia="en-US"/>
              </w:rPr>
            </w:pPr>
            <w:r w:rsidRPr="00EB6B23">
              <w:rPr>
                <w:rFonts w:eastAsia="Calibri"/>
                <w:sz w:val="24"/>
                <w:szCs w:val="24"/>
                <w:lang w:eastAsia="en-US"/>
              </w:rPr>
              <w:t>Контроль</w:t>
            </w:r>
          </w:p>
        </w:tc>
        <w:tc>
          <w:tcPr>
            <w:tcW w:w="2693" w:type="dxa"/>
            <w:vAlign w:val="center"/>
          </w:tcPr>
          <w:p w:rsidR="0047633A" w:rsidRPr="00EB6B23" w:rsidRDefault="0047633A" w:rsidP="00443CEA">
            <w:pPr>
              <w:widowControl/>
              <w:autoSpaceDE/>
              <w:autoSpaceDN/>
              <w:adjustRightInd/>
              <w:jc w:val="center"/>
              <w:rPr>
                <w:rFonts w:eastAsia="Calibri"/>
                <w:sz w:val="24"/>
                <w:szCs w:val="24"/>
                <w:lang w:eastAsia="en-US"/>
              </w:rPr>
            </w:pPr>
          </w:p>
        </w:tc>
        <w:tc>
          <w:tcPr>
            <w:tcW w:w="2517" w:type="dxa"/>
            <w:vAlign w:val="center"/>
          </w:tcPr>
          <w:p w:rsidR="0047633A" w:rsidRPr="00EB6B23" w:rsidRDefault="001852E1" w:rsidP="00443CEA">
            <w:pPr>
              <w:widowControl/>
              <w:autoSpaceDE/>
              <w:autoSpaceDN/>
              <w:adjustRightInd/>
              <w:jc w:val="center"/>
              <w:rPr>
                <w:rFonts w:eastAsia="Calibri"/>
                <w:sz w:val="24"/>
                <w:szCs w:val="24"/>
                <w:lang w:eastAsia="en-US"/>
              </w:rPr>
            </w:pPr>
            <w:r w:rsidRPr="00EB6B23">
              <w:rPr>
                <w:rFonts w:eastAsia="Calibri"/>
                <w:sz w:val="24"/>
                <w:szCs w:val="24"/>
                <w:lang w:eastAsia="en-US"/>
              </w:rPr>
              <w:t>4</w:t>
            </w:r>
          </w:p>
        </w:tc>
      </w:tr>
      <w:tr w:rsidR="00A32A5F" w:rsidRPr="00EB6B23" w:rsidTr="00330957">
        <w:tc>
          <w:tcPr>
            <w:tcW w:w="4365" w:type="dxa"/>
            <w:vAlign w:val="center"/>
          </w:tcPr>
          <w:p w:rsidR="00A32A5F" w:rsidRPr="00EB6B23" w:rsidRDefault="00A32A5F" w:rsidP="00443CEA">
            <w:pPr>
              <w:widowControl/>
              <w:autoSpaceDE/>
              <w:autoSpaceDN/>
              <w:adjustRightInd/>
              <w:rPr>
                <w:rFonts w:eastAsia="Calibri"/>
                <w:sz w:val="24"/>
                <w:szCs w:val="24"/>
                <w:lang w:eastAsia="en-US"/>
              </w:rPr>
            </w:pPr>
            <w:r w:rsidRPr="00EB6B23">
              <w:rPr>
                <w:rFonts w:eastAsia="Calibri"/>
                <w:sz w:val="24"/>
                <w:szCs w:val="24"/>
                <w:lang w:eastAsia="en-US"/>
              </w:rPr>
              <w:t>Формы промежуточной аттестации</w:t>
            </w:r>
          </w:p>
        </w:tc>
        <w:tc>
          <w:tcPr>
            <w:tcW w:w="2693" w:type="dxa"/>
            <w:vAlign w:val="center"/>
          </w:tcPr>
          <w:p w:rsidR="00A32A5F" w:rsidRPr="00EB6B23" w:rsidRDefault="007D78EF" w:rsidP="00443CEA">
            <w:pPr>
              <w:widowControl/>
              <w:autoSpaceDE/>
              <w:autoSpaceDN/>
              <w:adjustRightInd/>
              <w:rPr>
                <w:rFonts w:eastAsia="Calibri"/>
                <w:sz w:val="24"/>
                <w:szCs w:val="24"/>
                <w:lang w:eastAsia="en-US"/>
              </w:rPr>
            </w:pPr>
            <w:r w:rsidRPr="00EB6B23">
              <w:rPr>
                <w:rFonts w:eastAsia="Calibri"/>
                <w:sz w:val="24"/>
                <w:szCs w:val="24"/>
                <w:lang w:eastAsia="en-US"/>
              </w:rPr>
              <w:t xml:space="preserve"> З</w:t>
            </w:r>
            <w:r w:rsidR="00C169E8" w:rsidRPr="00EB6B23">
              <w:rPr>
                <w:rFonts w:eastAsia="Calibri"/>
                <w:sz w:val="24"/>
                <w:szCs w:val="24"/>
                <w:lang w:eastAsia="en-US"/>
              </w:rPr>
              <w:t>ачет</w:t>
            </w:r>
            <w:r w:rsidRPr="00EB6B23">
              <w:rPr>
                <w:rFonts w:eastAsia="Calibri"/>
                <w:sz w:val="24"/>
                <w:szCs w:val="24"/>
                <w:lang w:eastAsia="en-US"/>
              </w:rPr>
              <w:t xml:space="preserve"> в 5 семестре</w:t>
            </w:r>
          </w:p>
        </w:tc>
        <w:tc>
          <w:tcPr>
            <w:tcW w:w="2517" w:type="dxa"/>
            <w:vAlign w:val="center"/>
          </w:tcPr>
          <w:p w:rsidR="00A32A5F" w:rsidRPr="00EB6B23" w:rsidRDefault="001852E1" w:rsidP="00443CEA">
            <w:pPr>
              <w:widowControl/>
              <w:autoSpaceDE/>
              <w:autoSpaceDN/>
              <w:adjustRightInd/>
              <w:jc w:val="center"/>
              <w:rPr>
                <w:rFonts w:eastAsia="Calibri"/>
                <w:sz w:val="24"/>
                <w:szCs w:val="24"/>
                <w:lang w:eastAsia="en-US"/>
              </w:rPr>
            </w:pPr>
            <w:r w:rsidRPr="00EB6B23">
              <w:rPr>
                <w:rFonts w:eastAsia="Calibri"/>
                <w:sz w:val="24"/>
                <w:szCs w:val="24"/>
                <w:lang w:eastAsia="en-US"/>
              </w:rPr>
              <w:t>зачет</w:t>
            </w:r>
            <w:r w:rsidR="00A32A5F" w:rsidRPr="00EB6B23">
              <w:rPr>
                <w:rFonts w:eastAsia="Calibri"/>
                <w:sz w:val="24"/>
                <w:szCs w:val="24"/>
                <w:lang w:eastAsia="en-US"/>
              </w:rPr>
              <w:t xml:space="preserve"> </w:t>
            </w:r>
            <w:r w:rsidR="007D78EF" w:rsidRPr="00EB6B23">
              <w:rPr>
                <w:rFonts w:eastAsia="Calibri"/>
                <w:sz w:val="24"/>
                <w:szCs w:val="24"/>
                <w:lang w:eastAsia="en-US"/>
              </w:rPr>
              <w:t>в 6 семестре</w:t>
            </w:r>
          </w:p>
        </w:tc>
      </w:tr>
    </w:tbl>
    <w:p w:rsidR="00A32A5F" w:rsidRPr="00EB6B23" w:rsidRDefault="00A32A5F" w:rsidP="00443CEA">
      <w:pPr>
        <w:widowControl/>
        <w:autoSpaceDE/>
        <w:autoSpaceDN/>
        <w:adjustRightInd/>
        <w:ind w:firstLine="709"/>
        <w:jc w:val="both"/>
        <w:rPr>
          <w:rFonts w:eastAsia="Calibri"/>
          <w:sz w:val="24"/>
          <w:szCs w:val="24"/>
          <w:lang w:eastAsia="en-US"/>
        </w:rPr>
      </w:pPr>
    </w:p>
    <w:p w:rsidR="00235E1F" w:rsidRPr="00EB6B23" w:rsidRDefault="00235E1F" w:rsidP="00443CEA">
      <w:pPr>
        <w:keepNext/>
        <w:ind w:firstLine="709"/>
        <w:jc w:val="both"/>
        <w:rPr>
          <w:b/>
          <w:sz w:val="24"/>
          <w:szCs w:val="24"/>
        </w:rPr>
      </w:pPr>
    </w:p>
    <w:p w:rsidR="007F4B97" w:rsidRPr="00EB6B23" w:rsidRDefault="0047572F" w:rsidP="00443CEA">
      <w:pPr>
        <w:keepNext/>
        <w:ind w:firstLine="709"/>
        <w:jc w:val="both"/>
        <w:rPr>
          <w:rFonts w:eastAsia="Calibri"/>
          <w:b/>
          <w:sz w:val="24"/>
          <w:szCs w:val="24"/>
        </w:rPr>
      </w:pPr>
      <w:r w:rsidRPr="00EB6B23">
        <w:rPr>
          <w:b/>
          <w:sz w:val="24"/>
          <w:szCs w:val="24"/>
        </w:rPr>
        <w:t xml:space="preserve">5. </w:t>
      </w:r>
      <w:r w:rsidR="0047633A" w:rsidRPr="00EB6B2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EB6B23" w:rsidRDefault="00114770" w:rsidP="00443CEA">
      <w:pPr>
        <w:tabs>
          <w:tab w:val="left" w:pos="900"/>
        </w:tabs>
        <w:ind w:firstLine="709"/>
        <w:jc w:val="both"/>
        <w:rPr>
          <w:b/>
          <w:sz w:val="24"/>
          <w:szCs w:val="24"/>
        </w:rPr>
      </w:pPr>
      <w:r w:rsidRPr="00EB6B2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EB6B2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B6B23" w:rsidRDefault="00DA489D" w:rsidP="00443CEA">
            <w:pPr>
              <w:widowControl/>
              <w:autoSpaceDE/>
              <w:autoSpaceDN/>
              <w:adjustRightInd/>
              <w:jc w:val="both"/>
              <w:rPr>
                <w:b/>
                <w:bCs/>
                <w:sz w:val="22"/>
                <w:szCs w:val="22"/>
              </w:rPr>
            </w:pPr>
            <w:r w:rsidRPr="00EB6B23">
              <w:rPr>
                <w:b/>
                <w:bCs/>
                <w:sz w:val="22"/>
                <w:szCs w:val="22"/>
              </w:rPr>
              <w:t xml:space="preserve">Семестр </w:t>
            </w:r>
            <w:r w:rsidR="00724EFA" w:rsidRPr="00EB6B23">
              <w:rPr>
                <w:b/>
                <w:bCs/>
                <w:sz w:val="22"/>
                <w:szCs w:val="22"/>
              </w:rPr>
              <w:t>4</w:t>
            </w:r>
          </w:p>
        </w:tc>
      </w:tr>
      <w:tr w:rsidR="00DA489D" w:rsidRPr="00EB6B2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EB6B23" w:rsidRDefault="00DA489D" w:rsidP="00443CEA">
            <w:pPr>
              <w:widowControl/>
              <w:autoSpaceDE/>
              <w:autoSpaceDN/>
              <w:adjustRightInd/>
              <w:jc w:val="both"/>
              <w:rPr>
                <w:sz w:val="22"/>
                <w:szCs w:val="22"/>
              </w:rPr>
            </w:pPr>
            <w:r w:rsidRPr="00EB6B23">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EB6B23" w:rsidRDefault="00DA489D" w:rsidP="00443CEA">
            <w:pPr>
              <w:widowControl/>
              <w:autoSpaceDE/>
              <w:autoSpaceDN/>
              <w:adjustRightInd/>
              <w:jc w:val="both"/>
              <w:rPr>
                <w:sz w:val="22"/>
                <w:szCs w:val="22"/>
              </w:rPr>
            </w:pPr>
            <w:r w:rsidRPr="00EB6B2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EB6B23" w:rsidRDefault="00DA489D" w:rsidP="00443CEA">
            <w:pPr>
              <w:widowControl/>
              <w:autoSpaceDE/>
              <w:autoSpaceDN/>
              <w:adjustRightInd/>
              <w:jc w:val="both"/>
              <w:rPr>
                <w:sz w:val="22"/>
                <w:szCs w:val="22"/>
              </w:rPr>
            </w:pPr>
            <w:r w:rsidRPr="00EB6B2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B6B23" w:rsidRDefault="00DA489D" w:rsidP="00443CEA">
            <w:pPr>
              <w:widowControl/>
              <w:autoSpaceDE/>
              <w:autoSpaceDN/>
              <w:adjustRightInd/>
              <w:jc w:val="both"/>
              <w:rPr>
                <w:sz w:val="22"/>
                <w:szCs w:val="22"/>
              </w:rPr>
            </w:pPr>
            <w:r w:rsidRPr="00EB6B2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B6B23" w:rsidRDefault="00DA489D" w:rsidP="00443CEA">
            <w:pPr>
              <w:widowControl/>
              <w:autoSpaceDE/>
              <w:autoSpaceDN/>
              <w:adjustRightInd/>
              <w:jc w:val="both"/>
              <w:rPr>
                <w:sz w:val="22"/>
                <w:szCs w:val="22"/>
              </w:rPr>
            </w:pPr>
            <w:r w:rsidRPr="00EB6B2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B6B23" w:rsidRDefault="00DA489D" w:rsidP="00443CEA">
            <w:pPr>
              <w:widowControl/>
              <w:autoSpaceDE/>
              <w:autoSpaceDN/>
              <w:adjustRightInd/>
              <w:jc w:val="both"/>
              <w:rPr>
                <w:sz w:val="22"/>
                <w:szCs w:val="22"/>
              </w:rPr>
            </w:pPr>
            <w:r w:rsidRPr="00EB6B2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B6B23" w:rsidRDefault="00DA489D" w:rsidP="00443CEA">
            <w:pPr>
              <w:widowControl/>
              <w:autoSpaceDE/>
              <w:autoSpaceDN/>
              <w:adjustRightInd/>
              <w:jc w:val="both"/>
              <w:rPr>
                <w:b/>
                <w:bCs/>
                <w:sz w:val="22"/>
                <w:szCs w:val="22"/>
              </w:rPr>
            </w:pPr>
            <w:r w:rsidRPr="00EB6B23">
              <w:rPr>
                <w:b/>
                <w:bCs/>
                <w:sz w:val="22"/>
                <w:szCs w:val="22"/>
              </w:rPr>
              <w:t>Всего</w:t>
            </w:r>
          </w:p>
        </w:tc>
      </w:tr>
      <w:tr w:rsidR="0094149E" w:rsidRPr="00EB6B2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149E" w:rsidRPr="00EB6B23" w:rsidRDefault="00110739" w:rsidP="00443CEA">
            <w:pPr>
              <w:rPr>
                <w:sz w:val="24"/>
                <w:szCs w:val="24"/>
              </w:rPr>
            </w:pPr>
            <w:r w:rsidRPr="00EB6B23">
              <w:rPr>
                <w:bCs/>
                <w:sz w:val="23"/>
                <w:szCs w:val="23"/>
              </w:rPr>
              <w:t>Тема 1. Понятие и классификация платежных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EB6B23" w:rsidRDefault="0094149E"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DA1C55" w:rsidP="00443CEA">
            <w:pPr>
              <w:jc w:val="center"/>
              <w:rPr>
                <w:sz w:val="24"/>
                <w:szCs w:val="24"/>
              </w:rPr>
            </w:pPr>
            <w:r w:rsidRPr="00EB6B2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94149E" w:rsidP="00443CEA">
            <w:pPr>
              <w:jc w:val="center"/>
              <w:rPr>
                <w:sz w:val="24"/>
                <w:szCs w:val="24"/>
              </w:rPr>
            </w:pPr>
            <w:r w:rsidRPr="00EB6B2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DA1C55" w:rsidP="00443CEA">
            <w:pPr>
              <w:jc w:val="center"/>
              <w:rPr>
                <w:sz w:val="24"/>
                <w:szCs w:val="24"/>
              </w:rPr>
            </w:pPr>
            <w:r w:rsidRPr="00EB6B2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571FD7" w:rsidP="00443CEA">
            <w:pPr>
              <w:jc w:val="center"/>
              <w:rPr>
                <w:sz w:val="24"/>
                <w:szCs w:val="24"/>
              </w:rPr>
            </w:pPr>
            <w:r w:rsidRPr="00EB6B23">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571FD7" w:rsidP="00443CEA">
            <w:pPr>
              <w:jc w:val="center"/>
              <w:rPr>
                <w:b/>
                <w:bCs/>
                <w:sz w:val="24"/>
                <w:szCs w:val="24"/>
              </w:rPr>
            </w:pPr>
            <w:r w:rsidRPr="00EB6B23">
              <w:rPr>
                <w:b/>
                <w:bCs/>
                <w:sz w:val="24"/>
                <w:szCs w:val="24"/>
              </w:rPr>
              <w:t>32</w:t>
            </w:r>
          </w:p>
        </w:tc>
      </w:tr>
      <w:tr w:rsidR="0094149E" w:rsidRPr="00EB6B23" w:rsidTr="00E0785F">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EB6B23" w:rsidRDefault="0094149E" w:rsidP="00443CEA">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EB6B23" w:rsidRDefault="0094149E"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B6B23" w:rsidRDefault="00DA1C55" w:rsidP="00443CEA">
            <w:pPr>
              <w:jc w:val="center"/>
              <w:rPr>
                <w:i/>
                <w:iCs/>
                <w:sz w:val="24"/>
                <w:szCs w:val="24"/>
              </w:rPr>
            </w:pPr>
            <w:r w:rsidRPr="00EB6B2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B6B23" w:rsidRDefault="0094149E" w:rsidP="00443CEA">
            <w:pPr>
              <w:jc w:val="center"/>
              <w:rPr>
                <w:i/>
                <w:iCs/>
                <w:sz w:val="24"/>
                <w:szCs w:val="24"/>
              </w:rPr>
            </w:pPr>
            <w:r w:rsidRPr="00EB6B2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B6B23" w:rsidRDefault="00DA1C55" w:rsidP="00443CEA">
            <w:pPr>
              <w:jc w:val="center"/>
              <w:rPr>
                <w:i/>
                <w:iCs/>
                <w:sz w:val="24"/>
                <w:szCs w:val="24"/>
              </w:rPr>
            </w:pPr>
            <w:r w:rsidRPr="00EB6B23">
              <w:rPr>
                <w:i/>
                <w:iCs/>
                <w:sz w:val="24"/>
                <w:szCs w:val="24"/>
              </w:rPr>
              <w:t>2</w:t>
            </w:r>
            <w:r w:rsidR="0094149E" w:rsidRPr="00EB6B23">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94149E" w:rsidP="00443CEA">
            <w:pPr>
              <w:jc w:val="center"/>
              <w:rPr>
                <w:i/>
                <w:iCs/>
                <w:sz w:val="24"/>
                <w:szCs w:val="24"/>
              </w:rPr>
            </w:pPr>
            <w:r w:rsidRPr="00EB6B2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571FD7" w:rsidP="00443CEA">
            <w:pPr>
              <w:jc w:val="center"/>
              <w:rPr>
                <w:b/>
                <w:bCs/>
                <w:i/>
                <w:iCs/>
                <w:sz w:val="24"/>
                <w:szCs w:val="24"/>
              </w:rPr>
            </w:pPr>
            <w:r w:rsidRPr="00EB6B23">
              <w:rPr>
                <w:b/>
                <w:bCs/>
                <w:i/>
                <w:iCs/>
                <w:sz w:val="24"/>
                <w:szCs w:val="24"/>
              </w:rPr>
              <w:t>4</w:t>
            </w:r>
          </w:p>
        </w:tc>
      </w:tr>
      <w:tr w:rsidR="0094149E" w:rsidRPr="00EB6B2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149E" w:rsidRPr="00EB6B23" w:rsidRDefault="00DE4895" w:rsidP="00443CEA">
            <w:pPr>
              <w:rPr>
                <w:sz w:val="24"/>
                <w:szCs w:val="24"/>
              </w:rPr>
            </w:pPr>
            <w:r w:rsidRPr="00EB6B23">
              <w:rPr>
                <w:bCs/>
                <w:sz w:val="23"/>
                <w:szCs w:val="23"/>
              </w:rPr>
              <w:t>Тема  2. Механизмы функционирования платежных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EB6B23" w:rsidRDefault="0094149E"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DA1C55" w:rsidP="00443CEA">
            <w:pPr>
              <w:jc w:val="center"/>
              <w:rPr>
                <w:sz w:val="24"/>
                <w:szCs w:val="24"/>
              </w:rPr>
            </w:pPr>
            <w:r w:rsidRPr="00EB6B2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94149E" w:rsidP="00443CEA">
            <w:pPr>
              <w:jc w:val="center"/>
              <w:rPr>
                <w:sz w:val="24"/>
                <w:szCs w:val="24"/>
              </w:rPr>
            </w:pPr>
            <w:r w:rsidRPr="00EB6B2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DA1C55" w:rsidP="00443CEA">
            <w:pPr>
              <w:jc w:val="center"/>
              <w:rPr>
                <w:sz w:val="24"/>
                <w:szCs w:val="24"/>
              </w:rPr>
            </w:pPr>
            <w:r w:rsidRPr="00EB6B2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571FD7" w:rsidP="00443CEA">
            <w:pPr>
              <w:jc w:val="center"/>
              <w:rPr>
                <w:sz w:val="24"/>
                <w:szCs w:val="24"/>
              </w:rPr>
            </w:pPr>
            <w:r w:rsidRPr="00EB6B23">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571FD7" w:rsidP="00443CEA">
            <w:pPr>
              <w:jc w:val="center"/>
              <w:rPr>
                <w:b/>
                <w:bCs/>
                <w:sz w:val="24"/>
                <w:szCs w:val="24"/>
              </w:rPr>
            </w:pPr>
            <w:r w:rsidRPr="00EB6B23">
              <w:rPr>
                <w:b/>
                <w:bCs/>
                <w:sz w:val="24"/>
                <w:szCs w:val="24"/>
              </w:rPr>
              <w:t>22</w:t>
            </w:r>
          </w:p>
        </w:tc>
      </w:tr>
      <w:tr w:rsidR="0094149E" w:rsidRPr="00EB6B23" w:rsidTr="00E0785F">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EB6B23" w:rsidRDefault="0094149E" w:rsidP="00443CEA">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EB6B23" w:rsidRDefault="0094149E"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B6B23" w:rsidRDefault="00724EFA" w:rsidP="00443CEA">
            <w:pPr>
              <w:jc w:val="center"/>
              <w:rPr>
                <w:i/>
                <w:iCs/>
                <w:sz w:val="24"/>
                <w:szCs w:val="24"/>
              </w:rPr>
            </w:pPr>
            <w:r w:rsidRPr="00EB6B23">
              <w:rPr>
                <w:i/>
                <w:iCs/>
                <w:sz w:val="24"/>
                <w:szCs w:val="24"/>
              </w:rPr>
              <w:t>2</w:t>
            </w:r>
            <w:r w:rsidR="0094149E" w:rsidRPr="00EB6B2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B6B23" w:rsidRDefault="0094149E" w:rsidP="00443CEA">
            <w:pPr>
              <w:jc w:val="center"/>
              <w:rPr>
                <w:i/>
                <w:iCs/>
                <w:sz w:val="24"/>
                <w:szCs w:val="24"/>
              </w:rPr>
            </w:pPr>
            <w:r w:rsidRPr="00EB6B2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B6B23" w:rsidRDefault="00DA1C55" w:rsidP="00443CEA">
            <w:pPr>
              <w:jc w:val="center"/>
              <w:rPr>
                <w:i/>
                <w:iCs/>
                <w:sz w:val="24"/>
                <w:szCs w:val="24"/>
              </w:rPr>
            </w:pPr>
            <w:r w:rsidRPr="00EB6B23">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94149E" w:rsidP="00443CEA">
            <w:pPr>
              <w:jc w:val="center"/>
              <w:rPr>
                <w:i/>
                <w:iCs/>
                <w:sz w:val="24"/>
                <w:szCs w:val="24"/>
              </w:rPr>
            </w:pPr>
            <w:r w:rsidRPr="00EB6B2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B6B23" w:rsidRDefault="00571FD7" w:rsidP="00443CEA">
            <w:pPr>
              <w:jc w:val="center"/>
              <w:rPr>
                <w:b/>
                <w:bCs/>
                <w:i/>
                <w:iCs/>
                <w:sz w:val="24"/>
                <w:szCs w:val="24"/>
              </w:rPr>
            </w:pPr>
            <w:r w:rsidRPr="00EB6B23">
              <w:rPr>
                <w:b/>
                <w:bCs/>
                <w:i/>
                <w:iCs/>
                <w:sz w:val="24"/>
                <w:szCs w:val="24"/>
              </w:rPr>
              <w:t>4</w:t>
            </w:r>
          </w:p>
        </w:tc>
      </w:tr>
      <w:tr w:rsidR="007D78EF" w:rsidRPr="00EB6B23" w:rsidTr="00E0785F">
        <w:trPr>
          <w:trHeight w:val="510"/>
          <w:jc w:val="center"/>
        </w:trPr>
        <w:tc>
          <w:tcPr>
            <w:tcW w:w="4991" w:type="dxa"/>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rPr>
                <w:sz w:val="22"/>
                <w:szCs w:val="22"/>
              </w:rPr>
            </w:pPr>
            <w:r w:rsidRPr="00EB6B23">
              <w:rPr>
                <w:bCs/>
                <w:sz w:val="23"/>
                <w:szCs w:val="23"/>
              </w:rPr>
              <w:t>Тема 3. Риски платежных систем.</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r w:rsidRPr="00EB6B23">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r w:rsidRPr="00EB6B23">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i/>
                <w:iCs/>
                <w:sz w:val="24"/>
                <w:szCs w:val="24"/>
              </w:rPr>
            </w:pPr>
            <w:r w:rsidRPr="00EB6B23">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b/>
                <w:bCs/>
                <w:i/>
                <w:iCs/>
                <w:sz w:val="24"/>
                <w:szCs w:val="24"/>
              </w:rPr>
            </w:pPr>
            <w:r w:rsidRPr="00EB6B23">
              <w:rPr>
                <w:b/>
                <w:bCs/>
                <w:i/>
                <w:iCs/>
                <w:sz w:val="24"/>
                <w:szCs w:val="24"/>
              </w:rPr>
              <w:t>18</w:t>
            </w:r>
          </w:p>
        </w:tc>
      </w:tr>
      <w:tr w:rsidR="007D78EF" w:rsidRPr="00EB6B23" w:rsidTr="00E0785F">
        <w:trPr>
          <w:trHeight w:val="510"/>
          <w:jc w:val="center"/>
        </w:trPr>
        <w:tc>
          <w:tcPr>
            <w:tcW w:w="4991" w:type="dxa"/>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rPr>
                <w:bCs/>
                <w:sz w:val="23"/>
                <w:szCs w:val="23"/>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b/>
                <w:bCs/>
                <w:i/>
                <w:iCs/>
                <w:sz w:val="24"/>
                <w:szCs w:val="24"/>
              </w:rPr>
            </w:pPr>
          </w:p>
        </w:tc>
      </w:tr>
      <w:tr w:rsidR="007D78EF" w:rsidRPr="00EB6B2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both"/>
              <w:rPr>
                <w:sz w:val="22"/>
                <w:szCs w:val="22"/>
              </w:rPr>
            </w:pPr>
            <w:r w:rsidRPr="00EB6B23">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78EF" w:rsidRPr="00EB6B23" w:rsidRDefault="007D78EF"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sz w:val="24"/>
                <w:szCs w:val="24"/>
              </w:rPr>
            </w:pPr>
            <w:r w:rsidRPr="00EB6B23">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sz w:val="24"/>
                <w:szCs w:val="24"/>
              </w:rPr>
            </w:pPr>
            <w:r w:rsidRPr="00EB6B23">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sz w:val="24"/>
                <w:szCs w:val="24"/>
              </w:rPr>
            </w:pPr>
            <w:r w:rsidRPr="00EB6B23">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jc w:val="center"/>
              <w:rPr>
                <w:b/>
                <w:bCs/>
                <w:sz w:val="24"/>
                <w:szCs w:val="24"/>
              </w:rPr>
            </w:pPr>
            <w:r w:rsidRPr="00EB6B23">
              <w:rPr>
                <w:b/>
                <w:bCs/>
                <w:sz w:val="24"/>
                <w:szCs w:val="24"/>
              </w:rPr>
              <w:t>72</w:t>
            </w:r>
          </w:p>
        </w:tc>
      </w:tr>
      <w:tr w:rsidR="007D78EF" w:rsidRPr="00EB6B2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r w:rsidRPr="00EB6B23">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i/>
                <w:iCs/>
                <w:sz w:val="24"/>
                <w:szCs w:val="24"/>
              </w:rPr>
            </w:pPr>
            <w:r w:rsidRPr="00EB6B23">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jc w:val="center"/>
              <w:rPr>
                <w:i/>
                <w:iCs/>
                <w:sz w:val="24"/>
                <w:szCs w:val="24"/>
              </w:rPr>
            </w:pPr>
            <w:r w:rsidRPr="00EB6B2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jc w:val="center"/>
              <w:rPr>
                <w:b/>
                <w:bCs/>
                <w:i/>
                <w:iCs/>
                <w:sz w:val="24"/>
                <w:szCs w:val="24"/>
              </w:rPr>
            </w:pPr>
            <w:r w:rsidRPr="00EB6B23">
              <w:rPr>
                <w:b/>
                <w:bCs/>
                <w:i/>
                <w:iCs/>
                <w:sz w:val="24"/>
                <w:szCs w:val="24"/>
              </w:rPr>
              <w:t>8</w:t>
            </w:r>
          </w:p>
        </w:tc>
      </w:tr>
      <w:tr w:rsidR="007D78EF" w:rsidRPr="00EB6B23" w:rsidTr="00A55A13">
        <w:trPr>
          <w:trHeight w:val="510"/>
          <w:jc w:val="center"/>
        </w:trPr>
        <w:tc>
          <w:tcPr>
            <w:tcW w:w="4991" w:type="dxa"/>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jc w:val="both"/>
              <w:rPr>
                <w:sz w:val="22"/>
                <w:szCs w:val="22"/>
              </w:rPr>
            </w:pPr>
            <w:r w:rsidRPr="00EB6B23">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b/>
                <w:bCs/>
                <w:sz w:val="22"/>
                <w:szCs w:val="22"/>
              </w:rPr>
            </w:pPr>
            <w:r w:rsidRPr="00EB6B23">
              <w:rPr>
                <w:b/>
                <w:bCs/>
                <w:sz w:val="22"/>
                <w:szCs w:val="22"/>
              </w:rPr>
              <w:t>-</w:t>
            </w:r>
          </w:p>
        </w:tc>
      </w:tr>
      <w:tr w:rsidR="007D78EF" w:rsidRPr="00EB6B2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both"/>
              <w:rPr>
                <w:sz w:val="22"/>
                <w:szCs w:val="22"/>
              </w:rPr>
            </w:pPr>
            <w:r w:rsidRPr="00EB6B23">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D78EF" w:rsidRPr="00EB6B23" w:rsidRDefault="007D78EF" w:rsidP="00443CEA">
            <w:pPr>
              <w:widowControl/>
              <w:autoSpaceDE/>
              <w:autoSpaceDN/>
              <w:adjustRightInd/>
              <w:jc w:val="both"/>
              <w:rPr>
                <w:sz w:val="22"/>
                <w:szCs w:val="22"/>
              </w:rPr>
            </w:pPr>
            <w:r w:rsidRPr="00EB6B2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b/>
                <w:bCs/>
                <w:sz w:val="22"/>
                <w:szCs w:val="22"/>
              </w:rPr>
            </w:pPr>
            <w:r w:rsidRPr="00EB6B23">
              <w:rPr>
                <w:b/>
                <w:bCs/>
                <w:sz w:val="22"/>
                <w:szCs w:val="22"/>
              </w:rPr>
              <w:t>72</w:t>
            </w:r>
          </w:p>
        </w:tc>
      </w:tr>
    </w:tbl>
    <w:p w:rsidR="00DA489D" w:rsidRPr="00EB6B23" w:rsidRDefault="00DA489D" w:rsidP="00443CEA">
      <w:pPr>
        <w:tabs>
          <w:tab w:val="left" w:pos="900"/>
        </w:tabs>
        <w:jc w:val="both"/>
        <w:rPr>
          <w:b/>
          <w:sz w:val="24"/>
          <w:szCs w:val="24"/>
        </w:rPr>
      </w:pPr>
    </w:p>
    <w:p w:rsidR="007F4B97" w:rsidRPr="00EB6B23" w:rsidRDefault="00114770" w:rsidP="00443CEA">
      <w:pPr>
        <w:tabs>
          <w:tab w:val="left" w:pos="900"/>
        </w:tabs>
        <w:ind w:firstLine="709"/>
        <w:jc w:val="both"/>
        <w:rPr>
          <w:b/>
          <w:sz w:val="24"/>
          <w:szCs w:val="24"/>
        </w:rPr>
      </w:pPr>
      <w:r w:rsidRPr="00EB6B23">
        <w:rPr>
          <w:b/>
          <w:sz w:val="24"/>
          <w:szCs w:val="24"/>
        </w:rPr>
        <w:t xml:space="preserve">5.2. </w:t>
      </w:r>
      <w:r w:rsidR="007F4B97" w:rsidRPr="00EB6B23">
        <w:rPr>
          <w:b/>
          <w:sz w:val="24"/>
          <w:szCs w:val="24"/>
        </w:rPr>
        <w:t xml:space="preserve">Тематический план для </w:t>
      </w:r>
      <w:r w:rsidR="00586FAD" w:rsidRPr="00EB6B23">
        <w:rPr>
          <w:b/>
          <w:sz w:val="24"/>
          <w:szCs w:val="24"/>
        </w:rPr>
        <w:t>за</w:t>
      </w:r>
      <w:r w:rsidR="007F4B97" w:rsidRPr="00EB6B23">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EB6B2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EB6B23" w:rsidRDefault="00114770" w:rsidP="00443CEA">
            <w:pPr>
              <w:widowControl/>
              <w:autoSpaceDE/>
              <w:autoSpaceDN/>
              <w:adjustRightInd/>
              <w:jc w:val="both"/>
              <w:rPr>
                <w:b/>
                <w:bCs/>
                <w:sz w:val="22"/>
                <w:szCs w:val="22"/>
              </w:rPr>
            </w:pPr>
            <w:r w:rsidRPr="00EB6B23">
              <w:rPr>
                <w:b/>
                <w:bCs/>
                <w:sz w:val="22"/>
                <w:szCs w:val="22"/>
              </w:rPr>
              <w:lastRenderedPageBreak/>
              <w:t xml:space="preserve">Семестр </w:t>
            </w:r>
            <w:r w:rsidR="00F84BCC" w:rsidRPr="00EB6B23">
              <w:rPr>
                <w:b/>
                <w:bCs/>
                <w:sz w:val="22"/>
                <w:szCs w:val="22"/>
              </w:rPr>
              <w:t>4</w:t>
            </w:r>
          </w:p>
        </w:tc>
      </w:tr>
      <w:tr w:rsidR="00114770" w:rsidRPr="00EB6B2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EB6B23" w:rsidRDefault="00114770" w:rsidP="00443CEA">
            <w:pPr>
              <w:widowControl/>
              <w:autoSpaceDE/>
              <w:autoSpaceDN/>
              <w:adjustRightInd/>
              <w:jc w:val="both"/>
              <w:rPr>
                <w:sz w:val="22"/>
                <w:szCs w:val="22"/>
              </w:rPr>
            </w:pPr>
            <w:r w:rsidRPr="00EB6B23">
              <w:rPr>
                <w:sz w:val="22"/>
                <w:szCs w:val="22"/>
              </w:rPr>
              <w:t xml:space="preserve">Наименование </w:t>
            </w:r>
            <w:r w:rsidR="007865CB" w:rsidRPr="00EB6B23">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EB6B23" w:rsidRDefault="00114770" w:rsidP="00443CEA">
            <w:pPr>
              <w:widowControl/>
              <w:autoSpaceDE/>
              <w:autoSpaceDN/>
              <w:adjustRightInd/>
              <w:jc w:val="both"/>
              <w:rPr>
                <w:sz w:val="22"/>
                <w:szCs w:val="22"/>
              </w:rPr>
            </w:pPr>
            <w:r w:rsidRPr="00EB6B2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EB6B23" w:rsidRDefault="00114770" w:rsidP="00443CEA">
            <w:pPr>
              <w:widowControl/>
              <w:autoSpaceDE/>
              <w:autoSpaceDN/>
              <w:adjustRightInd/>
              <w:jc w:val="both"/>
              <w:rPr>
                <w:sz w:val="22"/>
                <w:szCs w:val="22"/>
              </w:rPr>
            </w:pPr>
            <w:r w:rsidRPr="00EB6B2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EB6B23" w:rsidRDefault="00114770" w:rsidP="00443CEA">
            <w:pPr>
              <w:widowControl/>
              <w:autoSpaceDE/>
              <w:autoSpaceDN/>
              <w:adjustRightInd/>
              <w:jc w:val="both"/>
              <w:rPr>
                <w:sz w:val="22"/>
                <w:szCs w:val="22"/>
              </w:rPr>
            </w:pPr>
            <w:r w:rsidRPr="00EB6B2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EB6B23" w:rsidRDefault="00114770" w:rsidP="00443CEA">
            <w:pPr>
              <w:widowControl/>
              <w:autoSpaceDE/>
              <w:autoSpaceDN/>
              <w:adjustRightInd/>
              <w:jc w:val="both"/>
              <w:rPr>
                <w:sz w:val="22"/>
                <w:szCs w:val="22"/>
              </w:rPr>
            </w:pPr>
            <w:r w:rsidRPr="00EB6B2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EB6B23" w:rsidRDefault="00114770" w:rsidP="00443CEA">
            <w:pPr>
              <w:widowControl/>
              <w:autoSpaceDE/>
              <w:autoSpaceDN/>
              <w:adjustRightInd/>
              <w:jc w:val="both"/>
              <w:rPr>
                <w:sz w:val="22"/>
                <w:szCs w:val="22"/>
              </w:rPr>
            </w:pPr>
            <w:r w:rsidRPr="00EB6B2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EB6B23" w:rsidRDefault="00114770" w:rsidP="00443CEA">
            <w:pPr>
              <w:widowControl/>
              <w:autoSpaceDE/>
              <w:autoSpaceDN/>
              <w:adjustRightInd/>
              <w:jc w:val="both"/>
              <w:rPr>
                <w:b/>
                <w:bCs/>
                <w:sz w:val="22"/>
                <w:szCs w:val="22"/>
              </w:rPr>
            </w:pPr>
            <w:r w:rsidRPr="00EB6B23">
              <w:rPr>
                <w:b/>
                <w:bCs/>
                <w:sz w:val="22"/>
                <w:szCs w:val="22"/>
              </w:rPr>
              <w:t>Всего</w:t>
            </w:r>
          </w:p>
        </w:tc>
      </w:tr>
      <w:tr w:rsidR="00F94529" w:rsidRPr="00EB6B2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94529" w:rsidRPr="00EB6B23" w:rsidRDefault="00F94529" w:rsidP="00443CEA">
            <w:pPr>
              <w:rPr>
                <w:sz w:val="24"/>
                <w:szCs w:val="24"/>
              </w:rPr>
            </w:pPr>
            <w:r w:rsidRPr="00EB6B23">
              <w:rPr>
                <w:bCs/>
                <w:sz w:val="23"/>
                <w:szCs w:val="23"/>
              </w:rPr>
              <w:t>Тема 1. Понятие и классификация платежных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94529" w:rsidRPr="00EB6B23" w:rsidRDefault="00F94529"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DA1C55"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571FD7" w:rsidP="00443CEA">
            <w:pPr>
              <w:widowControl/>
              <w:autoSpaceDE/>
              <w:autoSpaceDN/>
              <w:adjustRightInd/>
              <w:jc w:val="center"/>
              <w:rPr>
                <w:sz w:val="22"/>
                <w:szCs w:val="22"/>
              </w:rPr>
            </w:pPr>
            <w:r w:rsidRPr="00EB6B23">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571FD7" w:rsidP="00443CEA">
            <w:pPr>
              <w:widowControl/>
              <w:autoSpaceDE/>
              <w:autoSpaceDN/>
              <w:adjustRightInd/>
              <w:jc w:val="center"/>
              <w:rPr>
                <w:b/>
                <w:bCs/>
                <w:sz w:val="22"/>
                <w:szCs w:val="22"/>
              </w:rPr>
            </w:pPr>
            <w:r w:rsidRPr="00EB6B23">
              <w:rPr>
                <w:b/>
                <w:bCs/>
                <w:sz w:val="22"/>
                <w:szCs w:val="22"/>
              </w:rPr>
              <w:t>24</w:t>
            </w:r>
          </w:p>
        </w:tc>
      </w:tr>
      <w:tr w:rsidR="00F94529" w:rsidRPr="00EB6B23" w:rsidTr="00E0785F">
        <w:trPr>
          <w:trHeight w:val="510"/>
          <w:jc w:val="center"/>
        </w:trPr>
        <w:tc>
          <w:tcPr>
            <w:tcW w:w="4991" w:type="dxa"/>
            <w:vMerge/>
            <w:tcBorders>
              <w:left w:val="single" w:sz="8" w:space="0" w:color="auto"/>
              <w:bottom w:val="single" w:sz="8" w:space="0" w:color="auto"/>
              <w:right w:val="single" w:sz="8" w:space="0" w:color="auto"/>
            </w:tcBorders>
            <w:vAlign w:val="center"/>
          </w:tcPr>
          <w:p w:rsidR="00F94529" w:rsidRPr="00EB6B23" w:rsidRDefault="00F94529" w:rsidP="00443CEA">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94529" w:rsidRPr="00EB6B23" w:rsidRDefault="00F94529"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DA1C55"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DA1C55"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571FD7" w:rsidP="00443CEA">
            <w:pPr>
              <w:widowControl/>
              <w:autoSpaceDE/>
              <w:autoSpaceDN/>
              <w:adjustRightInd/>
              <w:jc w:val="center"/>
              <w:rPr>
                <w:b/>
                <w:bCs/>
                <w:sz w:val="22"/>
                <w:szCs w:val="22"/>
              </w:rPr>
            </w:pPr>
            <w:r w:rsidRPr="00EB6B23">
              <w:rPr>
                <w:b/>
                <w:bCs/>
                <w:sz w:val="22"/>
                <w:szCs w:val="22"/>
              </w:rPr>
              <w:t>4</w:t>
            </w:r>
          </w:p>
        </w:tc>
      </w:tr>
      <w:tr w:rsidR="00F94529" w:rsidRPr="00EB6B2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94529" w:rsidRPr="00EB6B23" w:rsidRDefault="00F94529" w:rsidP="00443CEA">
            <w:pPr>
              <w:rPr>
                <w:sz w:val="24"/>
                <w:szCs w:val="24"/>
              </w:rPr>
            </w:pPr>
            <w:r w:rsidRPr="00EB6B23">
              <w:rPr>
                <w:bCs/>
                <w:sz w:val="23"/>
                <w:szCs w:val="23"/>
              </w:rPr>
              <w:t>Тема  2. Механизмы функционирования платежных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94529" w:rsidRPr="00EB6B23" w:rsidRDefault="00F94529"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r w:rsidRPr="00EB6B2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571FD7" w:rsidP="00443CEA">
            <w:pPr>
              <w:widowControl/>
              <w:autoSpaceDE/>
              <w:autoSpaceDN/>
              <w:adjustRightInd/>
              <w:jc w:val="center"/>
              <w:rPr>
                <w:sz w:val="22"/>
                <w:szCs w:val="22"/>
              </w:rPr>
            </w:pPr>
            <w:r w:rsidRPr="00EB6B23">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571FD7" w:rsidP="00443CEA">
            <w:pPr>
              <w:widowControl/>
              <w:autoSpaceDE/>
              <w:autoSpaceDN/>
              <w:adjustRightInd/>
              <w:jc w:val="center"/>
              <w:rPr>
                <w:b/>
                <w:bCs/>
                <w:sz w:val="22"/>
                <w:szCs w:val="22"/>
              </w:rPr>
            </w:pPr>
            <w:r w:rsidRPr="00EB6B23">
              <w:rPr>
                <w:b/>
                <w:bCs/>
                <w:sz w:val="22"/>
                <w:szCs w:val="22"/>
              </w:rPr>
              <w:t>24</w:t>
            </w:r>
          </w:p>
        </w:tc>
      </w:tr>
      <w:tr w:rsidR="00F94529" w:rsidRPr="00EB6B23" w:rsidTr="00E0785F">
        <w:trPr>
          <w:trHeight w:val="510"/>
          <w:jc w:val="center"/>
        </w:trPr>
        <w:tc>
          <w:tcPr>
            <w:tcW w:w="4991" w:type="dxa"/>
            <w:vMerge/>
            <w:tcBorders>
              <w:left w:val="single" w:sz="8" w:space="0" w:color="auto"/>
              <w:bottom w:val="single" w:sz="8" w:space="0" w:color="auto"/>
              <w:right w:val="single" w:sz="8" w:space="0" w:color="auto"/>
            </w:tcBorders>
            <w:vAlign w:val="center"/>
          </w:tcPr>
          <w:p w:rsidR="00F94529" w:rsidRPr="00EB6B23" w:rsidRDefault="00F94529" w:rsidP="00443CEA">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94529" w:rsidRPr="00EB6B23" w:rsidRDefault="00F94529"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F94529"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94529" w:rsidRPr="00EB6B23" w:rsidRDefault="00F94529"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94529" w:rsidRPr="00EB6B23" w:rsidRDefault="00F94529" w:rsidP="00443CEA">
            <w:pPr>
              <w:widowControl/>
              <w:autoSpaceDE/>
              <w:autoSpaceDN/>
              <w:adjustRightInd/>
              <w:jc w:val="center"/>
              <w:rPr>
                <w:b/>
                <w:bCs/>
                <w:sz w:val="22"/>
                <w:szCs w:val="22"/>
              </w:rPr>
            </w:pPr>
          </w:p>
        </w:tc>
      </w:tr>
      <w:tr w:rsidR="007D78EF" w:rsidRPr="00EB6B23" w:rsidTr="00A55A13">
        <w:trPr>
          <w:trHeight w:val="510"/>
          <w:jc w:val="center"/>
        </w:trPr>
        <w:tc>
          <w:tcPr>
            <w:tcW w:w="4991" w:type="dxa"/>
            <w:vMerge w:val="restart"/>
            <w:tcBorders>
              <w:left w:val="single" w:sz="8" w:space="0" w:color="auto"/>
              <w:right w:val="single" w:sz="8" w:space="0" w:color="auto"/>
            </w:tcBorders>
            <w:vAlign w:val="center"/>
          </w:tcPr>
          <w:p w:rsidR="007D78EF" w:rsidRPr="00EB6B23" w:rsidRDefault="007D78EF" w:rsidP="00443CEA">
            <w:pPr>
              <w:widowControl/>
              <w:autoSpaceDE/>
              <w:autoSpaceDN/>
              <w:adjustRightInd/>
              <w:rPr>
                <w:sz w:val="22"/>
                <w:szCs w:val="22"/>
              </w:rPr>
            </w:pPr>
            <w:r w:rsidRPr="00EB6B23">
              <w:rPr>
                <w:bCs/>
                <w:sz w:val="23"/>
                <w:szCs w:val="23"/>
              </w:rPr>
              <w:t>Тема 3. Риски платежных систем.</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r w:rsidRPr="00EB6B23">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b/>
                <w:bCs/>
                <w:sz w:val="22"/>
                <w:szCs w:val="22"/>
              </w:rPr>
            </w:pPr>
            <w:r w:rsidRPr="00EB6B23">
              <w:rPr>
                <w:b/>
                <w:bCs/>
                <w:sz w:val="22"/>
                <w:szCs w:val="22"/>
              </w:rPr>
              <w:t>20</w:t>
            </w:r>
          </w:p>
        </w:tc>
      </w:tr>
      <w:tr w:rsidR="007D78EF" w:rsidRPr="00EB6B23" w:rsidTr="00E0785F">
        <w:trPr>
          <w:trHeight w:val="510"/>
          <w:jc w:val="center"/>
        </w:trPr>
        <w:tc>
          <w:tcPr>
            <w:tcW w:w="4991" w:type="dxa"/>
            <w:vMerge/>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rPr>
                <w:bCs/>
                <w:sz w:val="23"/>
                <w:szCs w:val="23"/>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b/>
                <w:bCs/>
                <w:sz w:val="22"/>
                <w:szCs w:val="22"/>
              </w:rPr>
            </w:pPr>
          </w:p>
        </w:tc>
      </w:tr>
      <w:tr w:rsidR="007D78EF" w:rsidRPr="00EB6B2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both"/>
              <w:rPr>
                <w:sz w:val="22"/>
                <w:szCs w:val="22"/>
              </w:rPr>
            </w:pPr>
            <w:r w:rsidRPr="00EB6B23">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78EF" w:rsidRPr="00EB6B23" w:rsidRDefault="007D78EF" w:rsidP="00443CEA">
            <w:pPr>
              <w:widowControl/>
              <w:autoSpaceDE/>
              <w:autoSpaceDN/>
              <w:adjustRightInd/>
              <w:jc w:val="both"/>
              <w:rPr>
                <w:sz w:val="22"/>
                <w:szCs w:val="22"/>
              </w:rPr>
            </w:pPr>
            <w:r w:rsidRPr="00EB6B2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r w:rsidRPr="00EB6B2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r w:rsidRPr="00EB6B2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b/>
                <w:bCs/>
                <w:sz w:val="22"/>
                <w:szCs w:val="22"/>
              </w:rPr>
            </w:pPr>
            <w:r w:rsidRPr="00EB6B23">
              <w:rPr>
                <w:b/>
                <w:bCs/>
                <w:sz w:val="22"/>
                <w:szCs w:val="22"/>
              </w:rPr>
              <w:t>68</w:t>
            </w:r>
          </w:p>
        </w:tc>
      </w:tr>
      <w:tr w:rsidR="007D78EF" w:rsidRPr="00EB6B23" w:rsidTr="00E0785F">
        <w:trPr>
          <w:trHeight w:val="510"/>
          <w:jc w:val="center"/>
        </w:trPr>
        <w:tc>
          <w:tcPr>
            <w:tcW w:w="4991" w:type="dxa"/>
            <w:vMerge/>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r w:rsidRPr="00EB6B2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bCs/>
                <w:sz w:val="22"/>
                <w:szCs w:val="22"/>
              </w:rPr>
            </w:pPr>
            <w:r w:rsidRPr="00EB6B23">
              <w:rPr>
                <w:bCs/>
                <w:sz w:val="22"/>
                <w:szCs w:val="22"/>
              </w:rPr>
              <w:t>4</w:t>
            </w:r>
          </w:p>
        </w:tc>
      </w:tr>
      <w:tr w:rsidR="007D78EF" w:rsidRPr="00EB6B23" w:rsidTr="00A55A13">
        <w:trPr>
          <w:trHeight w:val="510"/>
          <w:jc w:val="center"/>
        </w:trPr>
        <w:tc>
          <w:tcPr>
            <w:tcW w:w="4991" w:type="dxa"/>
            <w:tcBorders>
              <w:left w:val="single" w:sz="8" w:space="0" w:color="auto"/>
              <w:bottom w:val="single" w:sz="8" w:space="0" w:color="auto"/>
              <w:right w:val="single" w:sz="8" w:space="0" w:color="auto"/>
            </w:tcBorders>
            <w:vAlign w:val="center"/>
          </w:tcPr>
          <w:p w:rsidR="007D78EF" w:rsidRPr="00EB6B23" w:rsidRDefault="007D78EF" w:rsidP="00443CEA">
            <w:pPr>
              <w:widowControl/>
              <w:autoSpaceDE/>
              <w:autoSpaceDN/>
              <w:adjustRightInd/>
              <w:jc w:val="both"/>
              <w:rPr>
                <w:sz w:val="22"/>
                <w:szCs w:val="22"/>
              </w:rPr>
            </w:pPr>
            <w:r w:rsidRPr="00EB6B23">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78EF" w:rsidRPr="00EB6B23" w:rsidRDefault="007D78EF" w:rsidP="00443CEA">
            <w:pPr>
              <w:widowControl/>
              <w:autoSpaceDE/>
              <w:autoSpaceDN/>
              <w:adjustRightInd/>
              <w:jc w:val="both"/>
              <w:rPr>
                <w:sz w:val="22"/>
                <w:szCs w:val="22"/>
              </w:rPr>
            </w:pPr>
            <w:r w:rsidRPr="00EB6B23">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b/>
                <w:bCs/>
                <w:sz w:val="22"/>
                <w:szCs w:val="22"/>
              </w:rPr>
            </w:pPr>
            <w:r w:rsidRPr="00EB6B23">
              <w:rPr>
                <w:b/>
                <w:bCs/>
                <w:sz w:val="22"/>
                <w:szCs w:val="22"/>
              </w:rPr>
              <w:t>4</w:t>
            </w:r>
          </w:p>
        </w:tc>
      </w:tr>
      <w:tr w:rsidR="007D78EF" w:rsidRPr="00EB6B2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D78EF" w:rsidRPr="00EB6B23" w:rsidRDefault="007D78EF" w:rsidP="00443CEA">
            <w:pPr>
              <w:widowControl/>
              <w:autoSpaceDE/>
              <w:autoSpaceDN/>
              <w:adjustRightInd/>
              <w:jc w:val="both"/>
              <w:rPr>
                <w:sz w:val="22"/>
                <w:szCs w:val="22"/>
              </w:rPr>
            </w:pPr>
            <w:bookmarkStart w:id="0" w:name="RANGE!A28"/>
            <w:r w:rsidRPr="00EB6B23">
              <w:rPr>
                <w:sz w:val="22"/>
                <w:szCs w:val="22"/>
              </w:rPr>
              <w:t xml:space="preserve">Итого </w:t>
            </w:r>
            <w:bookmarkEnd w:id="0"/>
            <w:r w:rsidRPr="00EB6B23">
              <w:rPr>
                <w:sz w:val="22"/>
                <w:szCs w:val="22"/>
              </w:rPr>
              <w:t>с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D78EF" w:rsidRPr="00EB6B23" w:rsidRDefault="007D78EF" w:rsidP="00443CEA">
            <w:pPr>
              <w:widowControl/>
              <w:autoSpaceDE/>
              <w:autoSpaceDN/>
              <w:adjustRightInd/>
              <w:jc w:val="both"/>
              <w:rPr>
                <w:sz w:val="22"/>
                <w:szCs w:val="22"/>
              </w:rPr>
            </w:pPr>
            <w:r w:rsidRPr="00EB6B2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78EF" w:rsidRPr="00EB6B23" w:rsidRDefault="007D78EF" w:rsidP="00443CE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78EF" w:rsidRPr="00EB6B23" w:rsidRDefault="007D78EF" w:rsidP="00443CEA">
            <w:pPr>
              <w:widowControl/>
              <w:autoSpaceDE/>
              <w:autoSpaceDN/>
              <w:adjustRightInd/>
              <w:jc w:val="center"/>
              <w:rPr>
                <w:b/>
                <w:bCs/>
                <w:sz w:val="22"/>
                <w:szCs w:val="22"/>
              </w:rPr>
            </w:pPr>
            <w:r w:rsidRPr="00EB6B23">
              <w:rPr>
                <w:b/>
                <w:bCs/>
                <w:sz w:val="22"/>
                <w:szCs w:val="22"/>
              </w:rPr>
              <w:t>72</w:t>
            </w:r>
          </w:p>
        </w:tc>
      </w:tr>
    </w:tbl>
    <w:p w:rsidR="00114770" w:rsidRPr="00EB6B23" w:rsidRDefault="002D032B" w:rsidP="00443CEA">
      <w:pPr>
        <w:tabs>
          <w:tab w:val="left" w:pos="900"/>
        </w:tabs>
        <w:ind w:firstLine="709"/>
        <w:jc w:val="both"/>
        <w:rPr>
          <w:b/>
          <w:sz w:val="24"/>
          <w:szCs w:val="24"/>
        </w:rPr>
      </w:pPr>
      <w:r w:rsidRPr="00EB6B23">
        <w:rPr>
          <w:b/>
          <w:sz w:val="24"/>
          <w:szCs w:val="24"/>
        </w:rPr>
        <w:t>Расчетные платежные системы</w:t>
      </w:r>
    </w:p>
    <w:p w:rsidR="00DA489D" w:rsidRPr="00EB6B23" w:rsidRDefault="00DA489D" w:rsidP="00443CEA">
      <w:pPr>
        <w:tabs>
          <w:tab w:val="left" w:pos="900"/>
        </w:tabs>
        <w:ind w:firstLine="709"/>
        <w:jc w:val="both"/>
        <w:rPr>
          <w:b/>
          <w:sz w:val="24"/>
          <w:szCs w:val="24"/>
        </w:rPr>
      </w:pPr>
    </w:p>
    <w:p w:rsidR="002D032B" w:rsidRPr="00EB6B23" w:rsidRDefault="002D032B" w:rsidP="00443CEA">
      <w:pPr>
        <w:ind w:firstLine="709"/>
        <w:jc w:val="both"/>
        <w:rPr>
          <w:b/>
          <w:i/>
          <w:sz w:val="15"/>
          <w:szCs w:val="15"/>
        </w:rPr>
      </w:pPr>
      <w:r w:rsidRPr="00EB6B23">
        <w:rPr>
          <w:b/>
          <w:i/>
          <w:sz w:val="15"/>
          <w:szCs w:val="15"/>
        </w:rPr>
        <w:t>* Примечания:</w:t>
      </w:r>
    </w:p>
    <w:p w:rsidR="002D032B" w:rsidRPr="00EB6B23" w:rsidRDefault="002D032B" w:rsidP="00443CEA">
      <w:pPr>
        <w:ind w:firstLine="709"/>
        <w:jc w:val="both"/>
        <w:rPr>
          <w:b/>
          <w:sz w:val="15"/>
          <w:szCs w:val="15"/>
        </w:rPr>
      </w:pPr>
      <w:r w:rsidRPr="00EB6B2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032B" w:rsidRPr="00EB6B23" w:rsidRDefault="002D032B" w:rsidP="00443CEA">
      <w:pPr>
        <w:tabs>
          <w:tab w:val="left" w:pos="900"/>
        </w:tabs>
        <w:ind w:firstLine="709"/>
        <w:jc w:val="both"/>
        <w:rPr>
          <w:b/>
          <w:sz w:val="15"/>
          <w:szCs w:val="15"/>
        </w:rPr>
      </w:pPr>
      <w:r w:rsidRPr="00EB6B23">
        <w:rPr>
          <w:sz w:val="15"/>
          <w:szCs w:val="15"/>
        </w:rPr>
        <w:t xml:space="preserve">При разработке образовательной программы высшего образования в части рабочей программы дисциплины </w:t>
      </w:r>
      <w:r w:rsidRPr="00EB6B23">
        <w:rPr>
          <w:b/>
          <w:sz w:val="15"/>
          <w:szCs w:val="15"/>
        </w:rPr>
        <w:t>«Расчетные платежные системы»</w:t>
      </w:r>
      <w:r w:rsidRPr="00EB6B23">
        <w:rPr>
          <w:sz w:val="15"/>
          <w:szCs w:val="15"/>
        </w:rPr>
        <w:t xml:space="preserve"> согласно требованиям </w:t>
      </w:r>
      <w:r w:rsidRPr="00EB6B23">
        <w:rPr>
          <w:b/>
          <w:sz w:val="15"/>
          <w:szCs w:val="15"/>
        </w:rPr>
        <w:t>частей 3-5 статьи 13, статьи 30, пункта 3 части 1 статьи 34</w:t>
      </w:r>
      <w:r w:rsidRPr="00EB6B23">
        <w:rPr>
          <w:sz w:val="15"/>
          <w:szCs w:val="15"/>
        </w:rPr>
        <w:t xml:space="preserve"> Федерального закона Российской Федерации </w:t>
      </w:r>
      <w:r w:rsidRPr="00EB6B23">
        <w:rPr>
          <w:b/>
          <w:sz w:val="15"/>
          <w:szCs w:val="15"/>
        </w:rPr>
        <w:t>от 29.12.2012 № 273-ФЗ</w:t>
      </w:r>
      <w:r w:rsidRPr="00EB6B23">
        <w:rPr>
          <w:sz w:val="15"/>
          <w:szCs w:val="15"/>
        </w:rPr>
        <w:t xml:space="preserve"> «Об образовании в Российской Федерации»; </w:t>
      </w:r>
      <w:r w:rsidRPr="00EB6B23">
        <w:rPr>
          <w:b/>
          <w:sz w:val="15"/>
          <w:szCs w:val="15"/>
        </w:rPr>
        <w:t>пунктов 16, 38</w:t>
      </w:r>
      <w:r w:rsidRPr="00EB6B2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B6B23">
        <w:rPr>
          <w:sz w:val="15"/>
          <w:szCs w:val="15"/>
          <w:lang w:eastAsia="en-US"/>
        </w:rPr>
        <w:t>зарегистрирован Минюстом России 14.07.2017, регистрационный № 47415</w:t>
      </w:r>
      <w:r w:rsidRPr="00EB6B23">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032B" w:rsidRPr="00EB6B23" w:rsidRDefault="002D032B" w:rsidP="00443CEA">
      <w:pPr>
        <w:ind w:firstLine="709"/>
        <w:jc w:val="both"/>
        <w:rPr>
          <w:b/>
          <w:sz w:val="15"/>
          <w:szCs w:val="15"/>
        </w:rPr>
      </w:pPr>
      <w:r w:rsidRPr="00EB6B23">
        <w:rPr>
          <w:b/>
          <w:sz w:val="15"/>
          <w:szCs w:val="15"/>
        </w:rPr>
        <w:t>б) Для обучающихся с ограниченными возможностями здоровья и инвалидов:</w:t>
      </w:r>
    </w:p>
    <w:p w:rsidR="002D032B" w:rsidRPr="00EB6B23" w:rsidRDefault="002D032B" w:rsidP="00443CEA">
      <w:pPr>
        <w:ind w:firstLine="709"/>
        <w:jc w:val="both"/>
        <w:rPr>
          <w:sz w:val="15"/>
          <w:szCs w:val="15"/>
        </w:rPr>
      </w:pPr>
      <w:r w:rsidRPr="00EB6B2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B6B23">
        <w:rPr>
          <w:b/>
          <w:sz w:val="15"/>
          <w:szCs w:val="15"/>
        </w:rPr>
        <w:t>статьи 79</w:t>
      </w:r>
      <w:r w:rsidRPr="00EB6B23">
        <w:rPr>
          <w:sz w:val="15"/>
          <w:szCs w:val="15"/>
        </w:rPr>
        <w:t xml:space="preserve"> Федерального закона Российской Федерации </w:t>
      </w:r>
      <w:r w:rsidRPr="00EB6B23">
        <w:rPr>
          <w:b/>
          <w:sz w:val="15"/>
          <w:szCs w:val="15"/>
        </w:rPr>
        <w:t>от 29.12.2012 № 273-ФЗ</w:t>
      </w:r>
      <w:r w:rsidRPr="00EB6B23">
        <w:rPr>
          <w:sz w:val="15"/>
          <w:szCs w:val="15"/>
        </w:rPr>
        <w:t xml:space="preserve"> «Об образовании в Российской Федерации»; </w:t>
      </w:r>
      <w:r w:rsidRPr="00EB6B23">
        <w:rPr>
          <w:b/>
          <w:sz w:val="15"/>
          <w:szCs w:val="15"/>
        </w:rPr>
        <w:t>раздела III</w:t>
      </w:r>
      <w:r w:rsidRPr="00EB6B2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B6B23">
        <w:rPr>
          <w:sz w:val="15"/>
          <w:szCs w:val="15"/>
          <w:lang w:eastAsia="en-US"/>
        </w:rPr>
        <w:t>зарегистрирован Минюстом России 14.07.2017, регистрационный № 47415</w:t>
      </w:r>
      <w:r w:rsidRPr="00EB6B23">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B6B23">
        <w:rPr>
          <w:b/>
          <w:i/>
          <w:sz w:val="15"/>
          <w:szCs w:val="15"/>
        </w:rPr>
        <w:t>при наличии факта зачисления таких обучающихся с учетом конкретных нозологий</w:t>
      </w:r>
      <w:r w:rsidRPr="00EB6B23">
        <w:rPr>
          <w:sz w:val="15"/>
          <w:szCs w:val="15"/>
        </w:rPr>
        <w:t>).</w:t>
      </w:r>
    </w:p>
    <w:p w:rsidR="002D032B" w:rsidRPr="00EB6B23" w:rsidRDefault="002D032B" w:rsidP="00443CEA">
      <w:pPr>
        <w:ind w:firstLine="709"/>
        <w:jc w:val="both"/>
        <w:rPr>
          <w:b/>
          <w:sz w:val="15"/>
          <w:szCs w:val="15"/>
        </w:rPr>
      </w:pPr>
      <w:r w:rsidRPr="00EB6B2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032B" w:rsidRPr="00EB6B23" w:rsidRDefault="002D032B" w:rsidP="00443CEA">
      <w:pPr>
        <w:ind w:firstLine="709"/>
        <w:jc w:val="both"/>
        <w:rPr>
          <w:sz w:val="15"/>
          <w:szCs w:val="15"/>
        </w:rPr>
      </w:pPr>
      <w:r w:rsidRPr="00EB6B23">
        <w:rPr>
          <w:sz w:val="15"/>
          <w:szCs w:val="15"/>
        </w:rPr>
        <w:t xml:space="preserve">При разработке образовательной программы высшего образования согласно требованиями </w:t>
      </w:r>
      <w:r w:rsidRPr="00EB6B23">
        <w:rPr>
          <w:b/>
          <w:sz w:val="15"/>
          <w:szCs w:val="15"/>
        </w:rPr>
        <w:t xml:space="preserve">частей 3-5 статьи 13, статьи 30, пункта 3 части 1 статьи 34 </w:t>
      </w:r>
      <w:r w:rsidRPr="00EB6B23">
        <w:rPr>
          <w:sz w:val="15"/>
          <w:szCs w:val="15"/>
        </w:rPr>
        <w:t xml:space="preserve">Федерального закона Российской Федерации </w:t>
      </w:r>
      <w:r w:rsidRPr="00EB6B23">
        <w:rPr>
          <w:b/>
          <w:sz w:val="15"/>
          <w:szCs w:val="15"/>
        </w:rPr>
        <w:t>от 29.12.2012 № 273-ФЗ</w:t>
      </w:r>
      <w:r w:rsidRPr="00EB6B23">
        <w:rPr>
          <w:sz w:val="15"/>
          <w:szCs w:val="15"/>
        </w:rPr>
        <w:t xml:space="preserve"> «Об образовании в Российской Федерации»; </w:t>
      </w:r>
      <w:r w:rsidRPr="00EB6B23">
        <w:rPr>
          <w:b/>
          <w:sz w:val="15"/>
          <w:szCs w:val="15"/>
        </w:rPr>
        <w:t>пункта 20</w:t>
      </w:r>
      <w:r w:rsidRPr="00EB6B2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B6B23">
        <w:rPr>
          <w:sz w:val="15"/>
          <w:szCs w:val="15"/>
          <w:lang w:eastAsia="en-US"/>
        </w:rPr>
        <w:t>зарегистрирован Минюстом России 14.07.2017, регистрационный № 47415</w:t>
      </w:r>
      <w:r w:rsidRPr="00EB6B23">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B6B23">
        <w:rPr>
          <w:b/>
          <w:sz w:val="15"/>
          <w:szCs w:val="15"/>
        </w:rPr>
        <w:t>частью 5 статьи 5</w:t>
      </w:r>
      <w:r w:rsidRPr="00EB6B23">
        <w:rPr>
          <w:sz w:val="15"/>
          <w:szCs w:val="15"/>
        </w:rPr>
        <w:t xml:space="preserve"> Федерального закона </w:t>
      </w:r>
      <w:r w:rsidRPr="00EB6B23">
        <w:rPr>
          <w:b/>
          <w:sz w:val="15"/>
          <w:szCs w:val="15"/>
        </w:rPr>
        <w:t>от 05.05.2014 № 84-ФЗ</w:t>
      </w:r>
      <w:r w:rsidRPr="00EB6B2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032B" w:rsidRPr="00EB6B23" w:rsidRDefault="002D032B" w:rsidP="00443CEA">
      <w:pPr>
        <w:ind w:firstLine="709"/>
        <w:jc w:val="both"/>
        <w:rPr>
          <w:b/>
          <w:sz w:val="15"/>
          <w:szCs w:val="15"/>
        </w:rPr>
      </w:pPr>
      <w:r w:rsidRPr="00EB6B23">
        <w:rPr>
          <w:b/>
          <w:sz w:val="15"/>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032B" w:rsidRPr="00EB6B23" w:rsidRDefault="002D032B" w:rsidP="00443CEA">
      <w:pPr>
        <w:ind w:firstLine="709"/>
        <w:jc w:val="both"/>
        <w:rPr>
          <w:sz w:val="15"/>
          <w:szCs w:val="15"/>
        </w:rPr>
      </w:pPr>
      <w:r w:rsidRPr="00EB6B23">
        <w:rPr>
          <w:sz w:val="15"/>
          <w:szCs w:val="15"/>
        </w:rPr>
        <w:t xml:space="preserve">При разработке образовательной программы высшего образования согласно требованиям </w:t>
      </w:r>
      <w:r w:rsidRPr="00EB6B23">
        <w:rPr>
          <w:b/>
          <w:sz w:val="15"/>
          <w:szCs w:val="15"/>
        </w:rPr>
        <w:t>пункта 9 части 1 статьи 33, части 3 статьи 34</w:t>
      </w:r>
      <w:r w:rsidRPr="00EB6B23">
        <w:rPr>
          <w:sz w:val="15"/>
          <w:szCs w:val="15"/>
        </w:rPr>
        <w:t xml:space="preserve"> Федерального закона Российской Федерации </w:t>
      </w:r>
      <w:r w:rsidRPr="00EB6B23">
        <w:rPr>
          <w:b/>
          <w:sz w:val="15"/>
          <w:szCs w:val="15"/>
        </w:rPr>
        <w:t>от 29.12.2012 № 273-ФЗ</w:t>
      </w:r>
      <w:r w:rsidRPr="00EB6B23">
        <w:rPr>
          <w:sz w:val="15"/>
          <w:szCs w:val="15"/>
        </w:rPr>
        <w:t xml:space="preserve"> «Об образовании в Российской Федерации»; </w:t>
      </w:r>
      <w:r w:rsidRPr="00EB6B23">
        <w:rPr>
          <w:b/>
          <w:sz w:val="15"/>
          <w:szCs w:val="15"/>
        </w:rPr>
        <w:t>пункта 43</w:t>
      </w:r>
      <w:r w:rsidRPr="00EB6B2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B6B23">
        <w:rPr>
          <w:sz w:val="15"/>
          <w:szCs w:val="15"/>
          <w:lang w:eastAsia="en-US"/>
        </w:rPr>
        <w:t>зарегистрирован Минюстом России 14.07.2017, регистрационный № 47415</w:t>
      </w:r>
      <w:r w:rsidRPr="00EB6B23">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EB6B23" w:rsidRDefault="00A76E53" w:rsidP="00443CEA">
      <w:pPr>
        <w:ind w:firstLine="709"/>
        <w:jc w:val="both"/>
        <w:rPr>
          <w:sz w:val="24"/>
          <w:szCs w:val="24"/>
        </w:rPr>
      </w:pPr>
    </w:p>
    <w:p w:rsidR="006010F1" w:rsidRPr="00EB6B23" w:rsidRDefault="006010F1" w:rsidP="00443CEA">
      <w:pPr>
        <w:ind w:firstLine="709"/>
        <w:jc w:val="both"/>
        <w:rPr>
          <w:sz w:val="24"/>
          <w:szCs w:val="24"/>
        </w:rPr>
      </w:pPr>
    </w:p>
    <w:p w:rsidR="007F4B97" w:rsidRPr="00EB6B23" w:rsidRDefault="007F4B97" w:rsidP="00443CEA">
      <w:pPr>
        <w:tabs>
          <w:tab w:val="left" w:pos="900"/>
        </w:tabs>
        <w:jc w:val="both"/>
        <w:rPr>
          <w:b/>
          <w:sz w:val="24"/>
          <w:szCs w:val="24"/>
        </w:rPr>
      </w:pPr>
    </w:p>
    <w:p w:rsidR="003A71E4" w:rsidRPr="00EB6B23" w:rsidRDefault="007F4B97" w:rsidP="00443CEA">
      <w:pPr>
        <w:tabs>
          <w:tab w:val="left" w:pos="900"/>
        </w:tabs>
        <w:ind w:firstLine="709"/>
        <w:jc w:val="center"/>
        <w:rPr>
          <w:b/>
          <w:sz w:val="24"/>
          <w:szCs w:val="24"/>
        </w:rPr>
      </w:pPr>
      <w:r w:rsidRPr="00EB6B23">
        <w:rPr>
          <w:b/>
          <w:sz w:val="24"/>
          <w:szCs w:val="24"/>
        </w:rPr>
        <w:t>5.</w:t>
      </w:r>
      <w:r w:rsidR="00114770" w:rsidRPr="00EB6B23">
        <w:rPr>
          <w:b/>
          <w:sz w:val="24"/>
          <w:szCs w:val="24"/>
        </w:rPr>
        <w:t>3</w:t>
      </w:r>
      <w:r w:rsidRPr="00EB6B23">
        <w:rPr>
          <w:b/>
          <w:sz w:val="24"/>
          <w:szCs w:val="24"/>
        </w:rPr>
        <w:t xml:space="preserve"> Содержание дисциплины</w:t>
      </w:r>
    </w:p>
    <w:p w:rsidR="00B14050" w:rsidRPr="00EB6B23" w:rsidRDefault="00B14050" w:rsidP="00443CEA">
      <w:pPr>
        <w:tabs>
          <w:tab w:val="left" w:pos="900"/>
        </w:tabs>
        <w:ind w:firstLine="709"/>
        <w:jc w:val="both"/>
        <w:rPr>
          <w:b/>
          <w:sz w:val="24"/>
          <w:szCs w:val="24"/>
        </w:rPr>
      </w:pPr>
    </w:p>
    <w:p w:rsidR="000D5900" w:rsidRPr="00EB6B23" w:rsidRDefault="000D5900" w:rsidP="00443CEA">
      <w:pPr>
        <w:pStyle w:val="Default"/>
        <w:jc w:val="center"/>
        <w:rPr>
          <w:color w:val="auto"/>
          <w:sz w:val="23"/>
          <w:szCs w:val="23"/>
        </w:rPr>
      </w:pPr>
      <w:r w:rsidRPr="00EB6B23">
        <w:rPr>
          <w:b/>
          <w:bCs/>
          <w:color w:val="auto"/>
          <w:sz w:val="23"/>
          <w:szCs w:val="23"/>
        </w:rPr>
        <w:t>Тема 1. Понятие и классификация платежных систем.</w:t>
      </w:r>
    </w:p>
    <w:p w:rsidR="00A676AD" w:rsidRPr="00EB6B23" w:rsidRDefault="000D5900" w:rsidP="00443CEA">
      <w:pPr>
        <w:jc w:val="both"/>
        <w:rPr>
          <w:sz w:val="24"/>
          <w:szCs w:val="24"/>
        </w:rPr>
      </w:pPr>
      <w:r w:rsidRPr="00EB6B23">
        <w:rPr>
          <w:sz w:val="23"/>
          <w:szCs w:val="23"/>
        </w:rPr>
        <w:t xml:space="preserve">Предпосылки возникновения и понятие платежной системы. Классификация платежных систем. Институциональная инфраструктура платежных систем. Платежная система Банка России. Национальная платежная система России. Примеры функционирования платежных систем в США, Европе, в развивающихся странах. </w:t>
      </w:r>
    </w:p>
    <w:p w:rsidR="00A676AD" w:rsidRPr="00EB6B23" w:rsidRDefault="00A676AD" w:rsidP="00443CEA">
      <w:pPr>
        <w:jc w:val="both"/>
        <w:rPr>
          <w:sz w:val="24"/>
          <w:szCs w:val="24"/>
        </w:rPr>
      </w:pPr>
    </w:p>
    <w:p w:rsidR="00C068B8" w:rsidRPr="00EB6B23" w:rsidRDefault="00C068B8" w:rsidP="00443CEA">
      <w:pPr>
        <w:widowControl/>
        <w:autoSpaceDE/>
        <w:autoSpaceDN/>
        <w:adjustRightInd/>
        <w:jc w:val="center"/>
        <w:rPr>
          <w:b/>
          <w:sz w:val="22"/>
          <w:szCs w:val="22"/>
        </w:rPr>
      </w:pPr>
    </w:p>
    <w:p w:rsidR="000D5900" w:rsidRPr="00EB6B23" w:rsidRDefault="00126958" w:rsidP="00443CEA">
      <w:pPr>
        <w:pStyle w:val="Default"/>
        <w:jc w:val="center"/>
        <w:rPr>
          <w:color w:val="auto"/>
          <w:sz w:val="23"/>
          <w:szCs w:val="23"/>
        </w:rPr>
      </w:pPr>
      <w:r w:rsidRPr="00EB6B23">
        <w:rPr>
          <w:b/>
          <w:bCs/>
          <w:color w:val="auto"/>
          <w:sz w:val="23"/>
          <w:szCs w:val="23"/>
        </w:rPr>
        <w:t>Тема 2</w:t>
      </w:r>
      <w:r w:rsidR="000D5900" w:rsidRPr="00EB6B23">
        <w:rPr>
          <w:b/>
          <w:bCs/>
          <w:color w:val="auto"/>
          <w:sz w:val="23"/>
          <w:szCs w:val="23"/>
        </w:rPr>
        <w:t>. Механизмы функционирования платежных систем.</w:t>
      </w:r>
    </w:p>
    <w:p w:rsidR="000D5900" w:rsidRPr="00EB6B23" w:rsidRDefault="000D5900" w:rsidP="00443CEA">
      <w:pPr>
        <w:pStyle w:val="Default"/>
        <w:rPr>
          <w:color w:val="auto"/>
          <w:sz w:val="23"/>
          <w:szCs w:val="23"/>
        </w:rPr>
      </w:pPr>
      <w:r w:rsidRPr="00EB6B23">
        <w:rPr>
          <w:color w:val="auto"/>
          <w:sz w:val="23"/>
          <w:szCs w:val="23"/>
        </w:rPr>
        <w:t xml:space="preserve">Понятие клиринга. Клиринговые организации. Институт центрального контрагента. Неттинг и неттинговые организации. Механизм расчетов. Особенности клиринга, неттинга и расчетов в различных платежных системах. Технологии передачи финансовой информации. </w:t>
      </w:r>
    </w:p>
    <w:p w:rsidR="000D5900" w:rsidRPr="00EB6B23" w:rsidRDefault="000D5900" w:rsidP="00443CEA">
      <w:pPr>
        <w:pStyle w:val="Default"/>
        <w:rPr>
          <w:b/>
          <w:bCs/>
          <w:color w:val="auto"/>
          <w:sz w:val="23"/>
          <w:szCs w:val="23"/>
        </w:rPr>
      </w:pPr>
    </w:p>
    <w:p w:rsidR="000D5900" w:rsidRPr="00EB6B23" w:rsidRDefault="000D5900" w:rsidP="00443CEA">
      <w:pPr>
        <w:pStyle w:val="Default"/>
        <w:jc w:val="center"/>
        <w:rPr>
          <w:color w:val="auto"/>
          <w:sz w:val="23"/>
          <w:szCs w:val="23"/>
        </w:rPr>
      </w:pPr>
      <w:r w:rsidRPr="00EB6B23">
        <w:rPr>
          <w:b/>
          <w:bCs/>
          <w:color w:val="auto"/>
          <w:sz w:val="23"/>
          <w:szCs w:val="23"/>
        </w:rPr>
        <w:t xml:space="preserve">Тема </w:t>
      </w:r>
      <w:r w:rsidR="00581F21" w:rsidRPr="00EB6B23">
        <w:rPr>
          <w:b/>
          <w:bCs/>
          <w:color w:val="auto"/>
          <w:sz w:val="23"/>
          <w:szCs w:val="23"/>
        </w:rPr>
        <w:t>3</w:t>
      </w:r>
      <w:r w:rsidRPr="00EB6B23">
        <w:rPr>
          <w:b/>
          <w:bCs/>
          <w:color w:val="auto"/>
          <w:sz w:val="23"/>
          <w:szCs w:val="23"/>
        </w:rPr>
        <w:t>.  Риски платежных систем.</w:t>
      </w:r>
    </w:p>
    <w:p w:rsidR="00C068B8" w:rsidRPr="00EB6B23" w:rsidRDefault="000D5900" w:rsidP="00443CEA">
      <w:pPr>
        <w:pStyle w:val="af4"/>
        <w:spacing w:after="0" w:line="240" w:lineRule="auto"/>
        <w:ind w:left="0" w:firstLine="709"/>
        <w:jc w:val="both"/>
        <w:outlineLvl w:val="0"/>
        <w:rPr>
          <w:rFonts w:ascii="Times New Roman" w:hAnsi="Times New Roman"/>
          <w:b/>
          <w:sz w:val="24"/>
          <w:szCs w:val="24"/>
        </w:rPr>
      </w:pPr>
      <w:r w:rsidRPr="00EB6B23">
        <w:rPr>
          <w:rFonts w:ascii="Times New Roman" w:hAnsi="Times New Roman"/>
          <w:sz w:val="24"/>
          <w:szCs w:val="24"/>
        </w:rPr>
        <w:t>Виды рисков платежных систем и их классификация. Понятие и показатели бесперебойности функционирования платежной системы. Риск-менеджмент в платежных системах. Понятие системного риска. Особенности управления рисками системно-значимых платежных систем. Управление рисками центрального контрагента. Риски социально-значимых платежных систем.</w:t>
      </w:r>
    </w:p>
    <w:p w:rsidR="000D5900" w:rsidRPr="00EB6B23" w:rsidRDefault="000D5900" w:rsidP="00443CEA">
      <w:pPr>
        <w:tabs>
          <w:tab w:val="left" w:pos="900"/>
        </w:tabs>
        <w:ind w:firstLine="709"/>
        <w:jc w:val="both"/>
        <w:rPr>
          <w:b/>
          <w:sz w:val="24"/>
          <w:szCs w:val="24"/>
        </w:rPr>
      </w:pPr>
    </w:p>
    <w:p w:rsidR="003A71E4" w:rsidRPr="00EB6B23" w:rsidRDefault="00F803A3" w:rsidP="00443CEA">
      <w:pPr>
        <w:tabs>
          <w:tab w:val="left" w:pos="900"/>
        </w:tabs>
        <w:ind w:firstLine="709"/>
        <w:jc w:val="both"/>
        <w:rPr>
          <w:b/>
          <w:sz w:val="24"/>
          <w:szCs w:val="24"/>
        </w:rPr>
      </w:pPr>
      <w:r w:rsidRPr="00EB6B23">
        <w:rPr>
          <w:b/>
          <w:sz w:val="24"/>
          <w:szCs w:val="24"/>
        </w:rPr>
        <w:t>6. Перечень учебно-методического обеспечения для самостоятельной работы обучающихся по дисциплине</w:t>
      </w:r>
    </w:p>
    <w:p w:rsidR="002D032B" w:rsidRPr="00EB6B23" w:rsidRDefault="003A57B5" w:rsidP="00443CEA">
      <w:pPr>
        <w:pStyle w:val="a5"/>
        <w:numPr>
          <w:ilvl w:val="0"/>
          <w:numId w:val="6"/>
        </w:numPr>
        <w:spacing w:after="0" w:line="240" w:lineRule="auto"/>
        <w:ind w:left="0" w:firstLine="0"/>
        <w:jc w:val="both"/>
        <w:rPr>
          <w:rFonts w:ascii="Times New Roman" w:hAnsi="Times New Roman"/>
          <w:sz w:val="24"/>
          <w:szCs w:val="24"/>
        </w:rPr>
      </w:pPr>
      <w:r w:rsidRPr="00EB6B23">
        <w:rPr>
          <w:rFonts w:ascii="Times New Roman" w:hAnsi="Times New Roman"/>
          <w:sz w:val="24"/>
          <w:szCs w:val="24"/>
        </w:rPr>
        <w:t>Методические указания  для обучающихся по освоению дисциплины «</w:t>
      </w:r>
      <w:r w:rsidR="00B25013" w:rsidRPr="00EB6B23">
        <w:rPr>
          <w:rFonts w:ascii="Times New Roman" w:hAnsi="Times New Roman"/>
          <w:sz w:val="24"/>
          <w:szCs w:val="24"/>
        </w:rPr>
        <w:t>Расчетные</w:t>
      </w:r>
      <w:r w:rsidR="00FE61DD" w:rsidRPr="00EB6B23">
        <w:rPr>
          <w:rFonts w:ascii="Times New Roman" w:hAnsi="Times New Roman"/>
          <w:sz w:val="24"/>
          <w:szCs w:val="24"/>
        </w:rPr>
        <w:t xml:space="preserve"> и </w:t>
      </w:r>
      <w:r w:rsidR="00B25013" w:rsidRPr="00EB6B23">
        <w:rPr>
          <w:rFonts w:ascii="Times New Roman" w:hAnsi="Times New Roman"/>
          <w:sz w:val="24"/>
          <w:szCs w:val="24"/>
        </w:rPr>
        <w:t xml:space="preserve"> платежные системы</w:t>
      </w:r>
      <w:r w:rsidRPr="00EB6B23">
        <w:rPr>
          <w:rFonts w:ascii="Times New Roman" w:hAnsi="Times New Roman"/>
          <w:sz w:val="24"/>
          <w:szCs w:val="24"/>
        </w:rPr>
        <w:t>»/</w:t>
      </w:r>
      <w:r w:rsidR="00516F43" w:rsidRPr="00EB6B23">
        <w:rPr>
          <w:rFonts w:ascii="Times New Roman" w:hAnsi="Times New Roman"/>
          <w:sz w:val="24"/>
          <w:szCs w:val="24"/>
        </w:rPr>
        <w:t xml:space="preserve"> </w:t>
      </w:r>
      <w:r w:rsidR="006D6899" w:rsidRPr="00EB6B23">
        <w:rPr>
          <w:rFonts w:ascii="Times New Roman" w:hAnsi="Times New Roman"/>
          <w:sz w:val="24"/>
          <w:szCs w:val="24"/>
        </w:rPr>
        <w:t>Л.Н. Гончаренко</w:t>
      </w:r>
      <w:r w:rsidRPr="00EB6B23">
        <w:rPr>
          <w:rFonts w:ascii="Times New Roman" w:hAnsi="Times New Roman"/>
          <w:sz w:val="24"/>
          <w:szCs w:val="24"/>
        </w:rPr>
        <w:t xml:space="preserve">. </w:t>
      </w:r>
      <w:r w:rsidR="00920199" w:rsidRPr="00EB6B23">
        <w:rPr>
          <w:rFonts w:ascii="Times New Roman" w:hAnsi="Times New Roman"/>
          <w:sz w:val="24"/>
          <w:szCs w:val="24"/>
        </w:rPr>
        <w:t xml:space="preserve">– Омск: </w:t>
      </w:r>
      <w:r w:rsidRPr="00EB6B23">
        <w:rPr>
          <w:rFonts w:ascii="Times New Roman" w:hAnsi="Times New Roman"/>
          <w:sz w:val="24"/>
          <w:szCs w:val="24"/>
        </w:rPr>
        <w:t>Изд-во Ом</w:t>
      </w:r>
      <w:r w:rsidR="006D6899" w:rsidRPr="00EB6B23">
        <w:rPr>
          <w:rFonts w:ascii="Times New Roman" w:hAnsi="Times New Roman"/>
          <w:sz w:val="24"/>
          <w:szCs w:val="24"/>
        </w:rPr>
        <w:t>ской гуманитарной академии, 201</w:t>
      </w:r>
      <w:r w:rsidR="007D78EF" w:rsidRPr="00EB6B23">
        <w:rPr>
          <w:rFonts w:ascii="Times New Roman" w:hAnsi="Times New Roman"/>
          <w:sz w:val="24"/>
          <w:szCs w:val="24"/>
        </w:rPr>
        <w:t>8</w:t>
      </w:r>
      <w:r w:rsidR="002D032B" w:rsidRPr="00EB6B23">
        <w:rPr>
          <w:rFonts w:ascii="Times New Roman" w:hAnsi="Times New Roman"/>
          <w:sz w:val="24"/>
          <w:szCs w:val="24"/>
        </w:rPr>
        <w:t xml:space="preserve">. </w:t>
      </w:r>
    </w:p>
    <w:p w:rsidR="002D032B" w:rsidRPr="00EB6B23" w:rsidRDefault="002D032B" w:rsidP="00443CEA">
      <w:pPr>
        <w:pStyle w:val="a5"/>
        <w:numPr>
          <w:ilvl w:val="0"/>
          <w:numId w:val="11"/>
        </w:numPr>
        <w:spacing w:after="0" w:line="240" w:lineRule="auto"/>
        <w:ind w:left="0" w:firstLine="0"/>
        <w:jc w:val="both"/>
        <w:rPr>
          <w:rFonts w:ascii="Times New Roman" w:hAnsi="Times New Roman"/>
          <w:sz w:val="24"/>
          <w:szCs w:val="24"/>
        </w:rPr>
      </w:pPr>
      <w:r w:rsidRPr="00EB6B2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032B" w:rsidRPr="00EB6B23" w:rsidRDefault="002D032B" w:rsidP="00443CEA">
      <w:pPr>
        <w:pStyle w:val="a5"/>
        <w:numPr>
          <w:ilvl w:val="0"/>
          <w:numId w:val="11"/>
        </w:numPr>
        <w:spacing w:after="0" w:line="240" w:lineRule="auto"/>
        <w:ind w:left="0" w:firstLine="0"/>
        <w:jc w:val="both"/>
        <w:rPr>
          <w:rFonts w:ascii="Times New Roman" w:hAnsi="Times New Roman"/>
          <w:sz w:val="24"/>
          <w:szCs w:val="24"/>
        </w:rPr>
      </w:pPr>
      <w:r w:rsidRPr="00EB6B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032B" w:rsidRPr="00EB6B23" w:rsidRDefault="002D032B" w:rsidP="00443CEA">
      <w:pPr>
        <w:pStyle w:val="a5"/>
        <w:numPr>
          <w:ilvl w:val="0"/>
          <w:numId w:val="11"/>
        </w:numPr>
        <w:spacing w:after="0" w:line="240" w:lineRule="auto"/>
        <w:ind w:left="0" w:firstLine="0"/>
        <w:jc w:val="both"/>
        <w:rPr>
          <w:rFonts w:ascii="Times New Roman" w:hAnsi="Times New Roman"/>
          <w:sz w:val="24"/>
          <w:szCs w:val="24"/>
        </w:rPr>
      </w:pPr>
      <w:r w:rsidRPr="00EB6B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B6B23" w:rsidRDefault="00FD6763" w:rsidP="00443CEA">
      <w:pPr>
        <w:jc w:val="both"/>
        <w:rPr>
          <w:rFonts w:eastAsia="Calibri"/>
          <w:b/>
          <w:sz w:val="24"/>
          <w:szCs w:val="24"/>
        </w:rPr>
      </w:pPr>
    </w:p>
    <w:p w:rsidR="00785842" w:rsidRPr="00EB6B23" w:rsidRDefault="007D78EF" w:rsidP="00443CEA">
      <w:pPr>
        <w:jc w:val="both"/>
        <w:rPr>
          <w:b/>
          <w:sz w:val="24"/>
          <w:szCs w:val="24"/>
        </w:rPr>
      </w:pPr>
      <w:r w:rsidRPr="00EB6B23">
        <w:rPr>
          <w:b/>
          <w:sz w:val="24"/>
          <w:szCs w:val="24"/>
        </w:rPr>
        <w:lastRenderedPageBreak/>
        <w:t>7</w:t>
      </w:r>
      <w:r w:rsidR="007F4B97" w:rsidRPr="00EB6B23">
        <w:rPr>
          <w:b/>
          <w:sz w:val="24"/>
          <w:szCs w:val="24"/>
        </w:rPr>
        <w:t>.</w:t>
      </w:r>
      <w:r w:rsidR="007865CB" w:rsidRPr="00EB6B23">
        <w:rPr>
          <w:b/>
          <w:sz w:val="24"/>
          <w:szCs w:val="24"/>
        </w:rPr>
        <w:t xml:space="preserve"> </w:t>
      </w:r>
      <w:r w:rsidR="00785842" w:rsidRPr="00EB6B23">
        <w:rPr>
          <w:b/>
          <w:sz w:val="24"/>
          <w:szCs w:val="24"/>
        </w:rPr>
        <w:t>Перечень основной и дополнительной учебной литературы, необходимой для освоения дисциплины</w:t>
      </w:r>
    </w:p>
    <w:p w:rsidR="00705814" w:rsidRPr="00EB6B23" w:rsidRDefault="00705814" w:rsidP="00443CEA">
      <w:pPr>
        <w:widowControl/>
        <w:tabs>
          <w:tab w:val="left" w:pos="406"/>
        </w:tabs>
        <w:autoSpaceDE/>
        <w:autoSpaceDN/>
        <w:adjustRightInd/>
        <w:jc w:val="both"/>
        <w:rPr>
          <w:b/>
          <w:bCs/>
          <w:i/>
          <w:sz w:val="24"/>
          <w:szCs w:val="24"/>
        </w:rPr>
      </w:pPr>
      <w:r w:rsidRPr="00EB6B23">
        <w:rPr>
          <w:b/>
          <w:bCs/>
          <w:i/>
          <w:sz w:val="24"/>
          <w:szCs w:val="24"/>
        </w:rPr>
        <w:t>Основная</w:t>
      </w:r>
      <w:r w:rsidR="00705FB5" w:rsidRPr="00EB6B23">
        <w:rPr>
          <w:b/>
          <w:bCs/>
          <w:i/>
          <w:sz w:val="24"/>
          <w:szCs w:val="24"/>
        </w:rPr>
        <w:t>:</w:t>
      </w:r>
    </w:p>
    <w:p w:rsidR="00CC7C9D" w:rsidRPr="00EB6B23" w:rsidRDefault="00150DCF" w:rsidP="00443CEA">
      <w:pPr>
        <w:numPr>
          <w:ilvl w:val="0"/>
          <w:numId w:val="13"/>
        </w:numPr>
        <w:ind w:left="0" w:firstLine="0"/>
        <w:jc w:val="both"/>
        <w:rPr>
          <w:sz w:val="24"/>
          <w:szCs w:val="24"/>
        </w:rPr>
      </w:pPr>
      <w:r w:rsidRPr="00EB6B23">
        <w:rPr>
          <w:sz w:val="24"/>
          <w:szCs w:val="24"/>
        </w:rPr>
        <w:t>Мировые финансы в 2 т. Том 1 : учебник и практикум для бакалавриата и магистратуры / М. А. Эскиндаров [и др.] ; под общ. ред. М. А. Эскиндарова, Е. А. Звоновой. — М. : Издательство Юрайт, 2017. — 373 с. — (Серия : Бакалавр и магистр. Академический курс). — ISBN 978-5-534-01876-9.</w:t>
      </w:r>
      <w:r w:rsidR="00C056D4" w:rsidRPr="00EB6B23">
        <w:rPr>
          <w:sz w:val="24"/>
          <w:szCs w:val="24"/>
        </w:rPr>
        <w:t>. — Режим доступа:</w:t>
      </w:r>
      <w:r w:rsidRPr="00EB6B23">
        <w:rPr>
          <w:sz w:val="24"/>
          <w:szCs w:val="24"/>
        </w:rPr>
        <w:t xml:space="preserve"> </w:t>
      </w:r>
      <w:hyperlink r:id="rId8" w:history="1">
        <w:r w:rsidR="007B42DE">
          <w:rPr>
            <w:rStyle w:val="a8"/>
            <w:sz w:val="24"/>
            <w:szCs w:val="24"/>
          </w:rPr>
          <w:t>https://www.biblio-online.ru/book/A724B057-CFA3-4099-BD15-EBDE7F05C71C.</w:t>
        </w:r>
      </w:hyperlink>
    </w:p>
    <w:p w:rsidR="00CC7C9D" w:rsidRPr="00EB6B23" w:rsidRDefault="00EF57E9" w:rsidP="00443CEA">
      <w:pPr>
        <w:numPr>
          <w:ilvl w:val="0"/>
          <w:numId w:val="13"/>
        </w:numPr>
        <w:ind w:left="0" w:firstLine="0"/>
        <w:jc w:val="both"/>
        <w:rPr>
          <w:sz w:val="24"/>
          <w:szCs w:val="24"/>
        </w:rPr>
      </w:pPr>
      <w:r w:rsidRPr="00EB6B23">
        <w:rPr>
          <w:sz w:val="24"/>
          <w:szCs w:val="24"/>
        </w:rPr>
        <w:t>Мировые финансы в 2 т. Том 2 : учебник и практикум для бакалавриата и магистратуры / М. А. Эскиндаров [и др.] ; под общ. ред. М. А. Эскиндарова, Е. А. Звоновой. — М. : Издательство Юрайт, 2017. — 372 с. — (Серия : Бакалавр и магистр. Академический курс). — ISBN 978-5-534-01878-3.</w:t>
      </w:r>
      <w:r w:rsidR="00C056D4" w:rsidRPr="00EB6B23">
        <w:rPr>
          <w:sz w:val="24"/>
          <w:szCs w:val="24"/>
        </w:rPr>
        <w:t xml:space="preserve">— Режим доступа: </w:t>
      </w:r>
      <w:hyperlink r:id="rId9" w:history="1">
        <w:r w:rsidR="007B42DE">
          <w:rPr>
            <w:rStyle w:val="a8"/>
            <w:sz w:val="24"/>
            <w:szCs w:val="24"/>
          </w:rPr>
          <w:t>https://www.biblio-online.ru/book/D62CBC02-FAF7-470D-9A92-4C8A8AD8A2FE</w:t>
        </w:r>
      </w:hyperlink>
    </w:p>
    <w:p w:rsidR="00CC7C9D" w:rsidRPr="00EB6B23" w:rsidRDefault="00EF57E9" w:rsidP="00443CEA">
      <w:pPr>
        <w:numPr>
          <w:ilvl w:val="0"/>
          <w:numId w:val="13"/>
        </w:numPr>
        <w:ind w:left="0" w:firstLine="0"/>
        <w:jc w:val="both"/>
        <w:rPr>
          <w:sz w:val="24"/>
          <w:szCs w:val="24"/>
        </w:rPr>
      </w:pPr>
      <w:r w:rsidRPr="00EB6B23">
        <w:rPr>
          <w:sz w:val="24"/>
          <w:szCs w:val="24"/>
        </w:rPr>
        <w:t>Деньги, кредит, банки : учебник и практикум для академического бакалавриата / Н. Н. Мартыненко [и др.] ; под ред. Ю. А. Соколова. — М. : Издательство Юрайт, 2018. — 369 с. — (Серия : Бакалавр. Академический курс). — ISBN 978-5-534-03453-0.</w:t>
      </w:r>
      <w:r w:rsidR="00CC7C9D" w:rsidRPr="00EB6B23">
        <w:rPr>
          <w:sz w:val="24"/>
          <w:szCs w:val="24"/>
        </w:rPr>
        <w:t xml:space="preserve">— Режим доступа: </w:t>
      </w:r>
      <w:hyperlink r:id="rId10" w:history="1">
        <w:r w:rsidR="007B42DE">
          <w:rPr>
            <w:rStyle w:val="a8"/>
            <w:sz w:val="24"/>
            <w:szCs w:val="24"/>
          </w:rPr>
          <w:t>https://www.biblio-online.ru/book/31CC0752-0C9E-46CB-A74A-548811EF414F</w:t>
        </w:r>
      </w:hyperlink>
    </w:p>
    <w:p w:rsidR="007D78EF" w:rsidRPr="00EB6B23" w:rsidRDefault="007D78EF" w:rsidP="00443CEA">
      <w:pPr>
        <w:pStyle w:val="a5"/>
        <w:tabs>
          <w:tab w:val="left" w:pos="406"/>
        </w:tabs>
        <w:spacing w:after="0" w:line="240" w:lineRule="auto"/>
        <w:ind w:left="0"/>
        <w:jc w:val="both"/>
        <w:rPr>
          <w:rFonts w:ascii="Times New Roman" w:hAnsi="Times New Roman"/>
          <w:b/>
          <w:bCs/>
          <w:i/>
          <w:sz w:val="24"/>
          <w:szCs w:val="24"/>
        </w:rPr>
      </w:pPr>
    </w:p>
    <w:p w:rsidR="00705814" w:rsidRPr="00EB6B23" w:rsidRDefault="00705814" w:rsidP="00443CEA">
      <w:pPr>
        <w:pStyle w:val="a5"/>
        <w:tabs>
          <w:tab w:val="left" w:pos="406"/>
        </w:tabs>
        <w:spacing w:after="0" w:line="240" w:lineRule="auto"/>
        <w:ind w:left="0"/>
        <w:jc w:val="both"/>
        <w:rPr>
          <w:rFonts w:ascii="Times New Roman" w:hAnsi="Times New Roman"/>
          <w:b/>
          <w:bCs/>
          <w:i/>
          <w:sz w:val="24"/>
          <w:szCs w:val="24"/>
        </w:rPr>
      </w:pPr>
      <w:r w:rsidRPr="00EB6B23">
        <w:rPr>
          <w:rFonts w:ascii="Times New Roman" w:hAnsi="Times New Roman"/>
          <w:b/>
          <w:bCs/>
          <w:i/>
          <w:sz w:val="24"/>
          <w:szCs w:val="24"/>
        </w:rPr>
        <w:t>Дополнительная</w:t>
      </w:r>
      <w:r w:rsidR="00705FB5" w:rsidRPr="00EB6B23">
        <w:rPr>
          <w:rFonts w:ascii="Times New Roman" w:hAnsi="Times New Roman"/>
          <w:b/>
          <w:bCs/>
          <w:i/>
          <w:sz w:val="24"/>
          <w:szCs w:val="24"/>
        </w:rPr>
        <w:t>:</w:t>
      </w:r>
    </w:p>
    <w:p w:rsidR="00CC7C9D" w:rsidRPr="00EB6B23" w:rsidRDefault="00DB4037" w:rsidP="00443CEA">
      <w:pPr>
        <w:numPr>
          <w:ilvl w:val="0"/>
          <w:numId w:val="12"/>
        </w:numPr>
        <w:ind w:left="0" w:firstLine="0"/>
        <w:jc w:val="both"/>
        <w:rPr>
          <w:sz w:val="24"/>
          <w:szCs w:val="24"/>
        </w:rPr>
      </w:pPr>
      <w:r w:rsidRPr="00EB6B23">
        <w:rPr>
          <w:sz w:val="24"/>
          <w:szCs w:val="24"/>
        </w:rPr>
        <w:t>Рассолов, И. М. Информационное право : учебник и практикум для академического бакалавриата / И. М. Рассолов. — 5-е изд., перераб. и доп.</w:t>
      </w:r>
      <w:r w:rsidR="003D4C7E" w:rsidRPr="00EB6B23">
        <w:rPr>
          <w:sz w:val="24"/>
          <w:szCs w:val="24"/>
        </w:rPr>
        <w:t xml:space="preserve"> — М. : Издательство Юрайт, 2017</w:t>
      </w:r>
      <w:r w:rsidRPr="00EB6B23">
        <w:rPr>
          <w:sz w:val="24"/>
          <w:szCs w:val="24"/>
        </w:rPr>
        <w:t>. — 347 с. — (Серия : Бакалавр. Академический курс). — ISBN 978-5-534-04348-8.</w:t>
      </w:r>
      <w:r w:rsidR="00504946" w:rsidRPr="00EB6B23">
        <w:rPr>
          <w:sz w:val="24"/>
          <w:szCs w:val="24"/>
        </w:rPr>
        <w:t xml:space="preserve"> — Режим доступа: </w:t>
      </w:r>
      <w:hyperlink r:id="rId11" w:history="1">
        <w:r w:rsidR="007B42DE">
          <w:rPr>
            <w:rStyle w:val="a8"/>
            <w:sz w:val="24"/>
            <w:szCs w:val="24"/>
          </w:rPr>
          <w:t>https://www.biblio-online.ru/book/C0162CE2-C483-4F7A-80C7-1F31C6A499A4</w:t>
        </w:r>
      </w:hyperlink>
    </w:p>
    <w:p w:rsidR="00CC7C9D" w:rsidRPr="00EB6B23" w:rsidRDefault="00DB4037" w:rsidP="00443CEA">
      <w:pPr>
        <w:numPr>
          <w:ilvl w:val="0"/>
          <w:numId w:val="12"/>
        </w:numPr>
        <w:ind w:left="0" w:firstLine="0"/>
        <w:jc w:val="both"/>
        <w:rPr>
          <w:sz w:val="24"/>
          <w:szCs w:val="24"/>
        </w:rPr>
      </w:pPr>
      <w:r w:rsidRPr="00EB6B23">
        <w:rPr>
          <w:sz w:val="24"/>
          <w:szCs w:val="24"/>
        </w:rPr>
        <w:t>Федякина, Л. Н. Международные экономические отношения : учебник и практикум для академического бакалавриата / Л. Н. Федякина.</w:t>
      </w:r>
      <w:r w:rsidR="003D4C7E" w:rsidRPr="00EB6B23">
        <w:rPr>
          <w:sz w:val="24"/>
          <w:szCs w:val="24"/>
        </w:rPr>
        <w:t xml:space="preserve"> — М. : Издательство Юрайт, 2017</w:t>
      </w:r>
      <w:r w:rsidRPr="00EB6B23">
        <w:rPr>
          <w:sz w:val="24"/>
          <w:szCs w:val="24"/>
        </w:rPr>
        <w:t>. — 461 с. — (Серия : Бакалавр. Академический курс). — ISBN 978-5-534-00454-0.</w:t>
      </w:r>
      <w:r w:rsidR="00CC7C9D" w:rsidRPr="00EB6B23">
        <w:rPr>
          <w:sz w:val="24"/>
          <w:szCs w:val="24"/>
        </w:rPr>
        <w:t xml:space="preserve">Режим доступа: </w:t>
      </w:r>
      <w:hyperlink r:id="rId12" w:history="1">
        <w:r w:rsidR="007B42DE">
          <w:rPr>
            <w:rStyle w:val="a8"/>
            <w:sz w:val="24"/>
            <w:szCs w:val="24"/>
          </w:rPr>
          <w:t>https://www.biblio-online.ru/book/618CD06C-A3BB-4327-B974-95D275A8D8EC</w:t>
        </w:r>
      </w:hyperlink>
    </w:p>
    <w:p w:rsidR="007D78EF" w:rsidRPr="00EB6B23" w:rsidRDefault="007D78EF" w:rsidP="00443CEA">
      <w:pPr>
        <w:ind w:firstLine="709"/>
        <w:jc w:val="both"/>
        <w:rPr>
          <w:b/>
          <w:sz w:val="24"/>
          <w:szCs w:val="24"/>
        </w:rPr>
      </w:pPr>
    </w:p>
    <w:p w:rsidR="00777B09" w:rsidRPr="00EB6B23" w:rsidRDefault="007D78EF" w:rsidP="00443CEA">
      <w:pPr>
        <w:ind w:firstLine="709"/>
        <w:jc w:val="both"/>
        <w:rPr>
          <w:b/>
          <w:sz w:val="24"/>
          <w:szCs w:val="24"/>
        </w:rPr>
      </w:pPr>
      <w:r w:rsidRPr="00EB6B23">
        <w:rPr>
          <w:b/>
          <w:sz w:val="24"/>
          <w:szCs w:val="24"/>
        </w:rPr>
        <w:t>8</w:t>
      </w:r>
      <w:r w:rsidR="007F4B97" w:rsidRPr="00EB6B23">
        <w:rPr>
          <w:b/>
          <w:sz w:val="24"/>
          <w:szCs w:val="24"/>
        </w:rPr>
        <w:t>.</w:t>
      </w:r>
      <w:r w:rsidR="00777B09" w:rsidRPr="00EB6B23">
        <w:rPr>
          <w:b/>
          <w:sz w:val="24"/>
          <w:szCs w:val="24"/>
        </w:rPr>
        <w:t xml:space="preserve"> </w:t>
      </w:r>
      <w:r w:rsidR="007F4B97" w:rsidRPr="00EB6B23">
        <w:rPr>
          <w:b/>
          <w:sz w:val="24"/>
          <w:szCs w:val="24"/>
        </w:rPr>
        <w:t>Перечень ресурсов информационно-телекоммуникационной сети «Интернет», необходимых для освоения дисциплины</w:t>
      </w:r>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ЭБС </w:t>
      </w:r>
      <w:r w:rsidRPr="00EB6B23">
        <w:rPr>
          <w:rFonts w:ascii="Times New Roman" w:hAnsi="Times New Roman"/>
          <w:sz w:val="24"/>
          <w:szCs w:val="24"/>
          <w:lang w:val="en-US"/>
        </w:rPr>
        <w:t>IPRBooks</w:t>
      </w:r>
      <w:r w:rsidRPr="00EB6B23">
        <w:rPr>
          <w:rFonts w:ascii="Times New Roman" w:hAnsi="Times New Roman"/>
          <w:sz w:val="24"/>
          <w:szCs w:val="24"/>
        </w:rPr>
        <w:t xml:space="preserve">  Режим доступа: </w:t>
      </w:r>
      <w:hyperlink r:id="rId13" w:history="1">
        <w:r w:rsidR="007B42DE">
          <w:rPr>
            <w:rStyle w:val="a8"/>
            <w:rFonts w:ascii="Times New Roman" w:hAnsi="Times New Roman"/>
            <w:sz w:val="24"/>
            <w:szCs w:val="24"/>
          </w:rPr>
          <w:t>http://www.iprbookshop.ru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ЭБС издательства «Юрайт» Режим доступа: </w:t>
      </w:r>
      <w:hyperlink r:id="rId14" w:history="1">
        <w:r w:rsidR="007B42DE">
          <w:rPr>
            <w:rStyle w:val="a8"/>
            <w:rFonts w:ascii="Times New Roman" w:hAnsi="Times New Roman"/>
            <w:sz w:val="24"/>
            <w:szCs w:val="24"/>
          </w:rPr>
          <w:t>http://biblio-online.ru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Единое окно доступа к образовательным ресурсам. Режим доступа: </w:t>
      </w:r>
      <w:hyperlink r:id="rId15" w:history="1">
        <w:r w:rsidR="007B42DE">
          <w:rPr>
            <w:rStyle w:val="a8"/>
            <w:rFonts w:ascii="Times New Roman" w:hAnsi="Times New Roman"/>
            <w:sz w:val="24"/>
            <w:szCs w:val="24"/>
          </w:rPr>
          <w:t>http://window.edu.ru/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Научная электронная библиотека e-library.ru Режим доступа: </w:t>
      </w:r>
      <w:hyperlink r:id="rId16" w:history="1">
        <w:r w:rsidR="007B42DE">
          <w:rPr>
            <w:rStyle w:val="a8"/>
            <w:rFonts w:ascii="Times New Roman" w:hAnsi="Times New Roman"/>
            <w:sz w:val="24"/>
            <w:szCs w:val="24"/>
          </w:rPr>
          <w:t>http://elibrary.ru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Ресурсы издательства Elsevier Режим доступа:  </w:t>
      </w:r>
      <w:hyperlink r:id="rId17" w:history="1">
        <w:r w:rsidR="007B42DE">
          <w:rPr>
            <w:rStyle w:val="a8"/>
            <w:rFonts w:ascii="Times New Roman" w:hAnsi="Times New Roman"/>
            <w:sz w:val="24"/>
            <w:szCs w:val="24"/>
          </w:rPr>
          <w:t>http://www.sciencedirect.com</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Федеральный портал «Российское образование» Режим доступа:  </w:t>
      </w:r>
      <w:hyperlink r:id="rId18" w:history="1">
        <w:r w:rsidR="00AD4508">
          <w:rPr>
            <w:rStyle w:val="a8"/>
            <w:rFonts w:ascii="Times New Roman" w:hAnsi="Times New Roman"/>
            <w:sz w:val="24"/>
            <w:szCs w:val="24"/>
          </w:rPr>
          <w:t>www.edu.ru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Журналы Кембриджского университета Режим доступа: </w:t>
      </w:r>
      <w:hyperlink r:id="rId19" w:history="1">
        <w:r w:rsidR="007B42DE">
          <w:rPr>
            <w:rStyle w:val="a8"/>
            <w:rFonts w:ascii="Times New Roman" w:hAnsi="Times New Roman"/>
            <w:sz w:val="24"/>
            <w:szCs w:val="24"/>
          </w:rPr>
          <w:t>http://journals.cambridge.org</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Журналы Оксфордского университета Режим доступа:  </w:t>
      </w:r>
      <w:hyperlink r:id="rId20" w:history="1">
        <w:r w:rsidR="007B42DE">
          <w:rPr>
            <w:rStyle w:val="a8"/>
            <w:rFonts w:ascii="Times New Roman" w:hAnsi="Times New Roman"/>
            <w:sz w:val="24"/>
            <w:szCs w:val="24"/>
          </w:rPr>
          <w:t>http://www.oxfordjoumals.org</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Словари и энциклопедии на Академике Режим доступа: </w:t>
      </w:r>
      <w:hyperlink r:id="rId21" w:history="1">
        <w:r w:rsidR="007B42DE">
          <w:rPr>
            <w:rStyle w:val="a8"/>
            <w:rFonts w:ascii="Times New Roman" w:hAnsi="Times New Roman"/>
            <w:sz w:val="24"/>
            <w:szCs w:val="24"/>
          </w:rPr>
          <w:t>http://dic.academic.ru/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B42DE">
          <w:rPr>
            <w:rStyle w:val="a8"/>
            <w:rFonts w:ascii="Times New Roman" w:hAnsi="Times New Roman"/>
            <w:sz w:val="24"/>
            <w:szCs w:val="24"/>
          </w:rPr>
          <w:t>http://www.benran.ru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Сайт Госкомстата РФ. Режим доступа: </w:t>
      </w:r>
      <w:hyperlink r:id="rId23" w:history="1">
        <w:r w:rsidR="007B42DE">
          <w:rPr>
            <w:rStyle w:val="a8"/>
            <w:rFonts w:ascii="Times New Roman" w:hAnsi="Times New Roman"/>
            <w:sz w:val="24"/>
            <w:szCs w:val="24"/>
          </w:rPr>
          <w:t>http://www.gks.ru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Сайт Российской государственной библиотеки. Режим доступа: </w:t>
      </w:r>
      <w:hyperlink r:id="rId24" w:history="1">
        <w:r w:rsidR="007B42DE">
          <w:rPr>
            <w:rStyle w:val="a8"/>
            <w:rFonts w:ascii="Times New Roman" w:hAnsi="Times New Roman"/>
            <w:sz w:val="24"/>
            <w:szCs w:val="24"/>
          </w:rPr>
          <w:t>http://diss.rsl.ru</w:t>
        </w:r>
      </w:hyperlink>
    </w:p>
    <w:p w:rsidR="00777B09" w:rsidRPr="00EB6B23" w:rsidRDefault="00777B09" w:rsidP="00443CEA">
      <w:pPr>
        <w:pStyle w:val="a5"/>
        <w:numPr>
          <w:ilvl w:val="0"/>
          <w:numId w:val="5"/>
        </w:numPr>
        <w:spacing w:after="0" w:line="240" w:lineRule="auto"/>
        <w:ind w:left="0" w:firstLine="709"/>
        <w:jc w:val="both"/>
        <w:rPr>
          <w:rFonts w:ascii="Times New Roman" w:hAnsi="Times New Roman"/>
          <w:sz w:val="24"/>
          <w:szCs w:val="24"/>
        </w:rPr>
      </w:pPr>
      <w:r w:rsidRPr="00EB6B2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B42DE">
          <w:rPr>
            <w:rStyle w:val="a8"/>
            <w:rFonts w:ascii="Times New Roman" w:hAnsi="Times New Roman"/>
            <w:sz w:val="24"/>
            <w:szCs w:val="24"/>
          </w:rPr>
          <w:t>http://ru.spinform.ru</w:t>
        </w:r>
      </w:hyperlink>
    </w:p>
    <w:p w:rsidR="007F4B97" w:rsidRPr="00EB6B23" w:rsidRDefault="007F4B97" w:rsidP="00443CEA">
      <w:pPr>
        <w:ind w:firstLine="709"/>
        <w:jc w:val="both"/>
        <w:rPr>
          <w:rFonts w:eastAsia="Calibri"/>
          <w:sz w:val="24"/>
          <w:szCs w:val="24"/>
        </w:rPr>
      </w:pPr>
      <w:r w:rsidRPr="00EB6B23">
        <w:rPr>
          <w:sz w:val="24"/>
          <w:szCs w:val="24"/>
        </w:rPr>
        <w:lastRenderedPageBreak/>
        <w:t xml:space="preserve">Каждый обучающийся </w:t>
      </w:r>
      <w:r w:rsidR="00777B09" w:rsidRPr="00EB6B23">
        <w:rPr>
          <w:sz w:val="24"/>
          <w:szCs w:val="24"/>
        </w:rPr>
        <w:t>Омской гуманитарной академии</w:t>
      </w:r>
      <w:r w:rsidRPr="00EB6B2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B6B23">
        <w:rPr>
          <w:rFonts w:eastAsia="Calibri"/>
          <w:sz w:val="24"/>
          <w:szCs w:val="24"/>
        </w:rPr>
        <w:t xml:space="preserve"> </w:t>
      </w:r>
      <w:r w:rsidRPr="00EB6B23">
        <w:rPr>
          <w:sz w:val="24"/>
          <w:szCs w:val="24"/>
        </w:rPr>
        <w:t xml:space="preserve">информационно-образовательной среде </w:t>
      </w:r>
      <w:r w:rsidR="00777B09" w:rsidRPr="00EB6B23">
        <w:rPr>
          <w:sz w:val="24"/>
          <w:szCs w:val="24"/>
        </w:rPr>
        <w:t>Академии</w:t>
      </w:r>
      <w:r w:rsidRPr="00EB6B23">
        <w:rPr>
          <w:sz w:val="24"/>
          <w:szCs w:val="24"/>
        </w:rPr>
        <w:t>. Электронно-библиотечная система</w:t>
      </w:r>
      <w:r w:rsidRPr="00EB6B23">
        <w:rPr>
          <w:rFonts w:eastAsia="Calibri"/>
          <w:sz w:val="24"/>
          <w:szCs w:val="24"/>
        </w:rPr>
        <w:t xml:space="preserve"> </w:t>
      </w:r>
      <w:r w:rsidRPr="00EB6B2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B6B23">
        <w:rPr>
          <w:rFonts w:eastAsia="Calibri"/>
          <w:sz w:val="24"/>
          <w:szCs w:val="24"/>
        </w:rPr>
        <w:t xml:space="preserve"> </w:t>
      </w:r>
      <w:r w:rsidRPr="00EB6B2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B6B23">
        <w:rPr>
          <w:rFonts w:eastAsia="Calibri"/>
          <w:sz w:val="24"/>
          <w:szCs w:val="24"/>
        </w:rPr>
        <w:t xml:space="preserve"> </w:t>
      </w:r>
      <w:r w:rsidRPr="00EB6B23">
        <w:rPr>
          <w:sz w:val="24"/>
          <w:szCs w:val="24"/>
        </w:rPr>
        <w:t>организации, так и вне ее.</w:t>
      </w:r>
    </w:p>
    <w:p w:rsidR="007F4B97" w:rsidRPr="00EB6B23" w:rsidRDefault="007F4B97" w:rsidP="00443CEA">
      <w:pPr>
        <w:ind w:firstLine="709"/>
        <w:jc w:val="both"/>
        <w:rPr>
          <w:rFonts w:eastAsia="Calibri"/>
          <w:sz w:val="24"/>
          <w:szCs w:val="24"/>
        </w:rPr>
      </w:pPr>
      <w:r w:rsidRPr="00EB6B23">
        <w:rPr>
          <w:sz w:val="24"/>
          <w:szCs w:val="24"/>
        </w:rPr>
        <w:t>Электронная информационно-образовательная среда</w:t>
      </w:r>
      <w:r w:rsidR="005C20F0" w:rsidRPr="00EB6B23">
        <w:rPr>
          <w:sz w:val="24"/>
          <w:szCs w:val="24"/>
        </w:rPr>
        <w:t xml:space="preserve"> </w:t>
      </w:r>
      <w:r w:rsidR="00777B09" w:rsidRPr="00EB6B23">
        <w:rPr>
          <w:sz w:val="24"/>
          <w:szCs w:val="24"/>
        </w:rPr>
        <w:t>Академии</w:t>
      </w:r>
      <w:r w:rsidRPr="00EB6B23">
        <w:rPr>
          <w:sz w:val="24"/>
          <w:szCs w:val="24"/>
        </w:rPr>
        <w:t xml:space="preserve"> обеспечивает:</w:t>
      </w:r>
      <w:r w:rsidRPr="00EB6B23">
        <w:rPr>
          <w:rFonts w:eastAsia="Calibri"/>
          <w:sz w:val="24"/>
          <w:szCs w:val="24"/>
        </w:rPr>
        <w:t xml:space="preserve"> </w:t>
      </w:r>
      <w:r w:rsidRPr="00EB6B23">
        <w:rPr>
          <w:sz w:val="24"/>
          <w:szCs w:val="24"/>
        </w:rPr>
        <w:t>доступ к учебным планам, рабочим программам дисциплин (модулей), практик, к</w:t>
      </w:r>
      <w:r w:rsidRPr="00EB6B23">
        <w:rPr>
          <w:rFonts w:eastAsia="Calibri"/>
          <w:sz w:val="24"/>
          <w:szCs w:val="24"/>
        </w:rPr>
        <w:t xml:space="preserve"> </w:t>
      </w:r>
      <w:r w:rsidRPr="00EB6B23">
        <w:rPr>
          <w:sz w:val="24"/>
          <w:szCs w:val="24"/>
        </w:rPr>
        <w:t>изданиям электронных библиотечных систем и электронным образовательным ресурсам,</w:t>
      </w:r>
      <w:r w:rsidRPr="00EB6B23">
        <w:rPr>
          <w:rFonts w:eastAsia="Calibri"/>
          <w:sz w:val="24"/>
          <w:szCs w:val="24"/>
        </w:rPr>
        <w:t xml:space="preserve"> </w:t>
      </w:r>
      <w:r w:rsidRPr="00EB6B23">
        <w:rPr>
          <w:sz w:val="24"/>
          <w:szCs w:val="24"/>
        </w:rPr>
        <w:t>указанным в рабочих программах;</w:t>
      </w:r>
      <w:r w:rsidRPr="00EB6B23">
        <w:rPr>
          <w:rFonts w:eastAsia="Calibri"/>
          <w:sz w:val="24"/>
          <w:szCs w:val="24"/>
        </w:rPr>
        <w:t xml:space="preserve"> </w:t>
      </w:r>
      <w:r w:rsidRPr="00EB6B23">
        <w:rPr>
          <w:sz w:val="24"/>
          <w:szCs w:val="24"/>
        </w:rPr>
        <w:t>фиксацию хода образовательного процесса, результатов промежуточной аттестации</w:t>
      </w:r>
      <w:r w:rsidRPr="00EB6B23">
        <w:rPr>
          <w:rFonts w:eastAsia="Calibri"/>
          <w:sz w:val="24"/>
          <w:szCs w:val="24"/>
        </w:rPr>
        <w:t xml:space="preserve"> </w:t>
      </w:r>
      <w:r w:rsidRPr="00EB6B23">
        <w:rPr>
          <w:sz w:val="24"/>
          <w:szCs w:val="24"/>
        </w:rPr>
        <w:t>и результатов освоения основной образовательной программы;</w:t>
      </w:r>
      <w:r w:rsidRPr="00EB6B23">
        <w:rPr>
          <w:rFonts w:eastAsia="Calibri"/>
          <w:sz w:val="24"/>
          <w:szCs w:val="24"/>
        </w:rPr>
        <w:t xml:space="preserve"> </w:t>
      </w:r>
      <w:r w:rsidRPr="00EB6B23">
        <w:rPr>
          <w:sz w:val="24"/>
          <w:szCs w:val="24"/>
        </w:rPr>
        <w:t>проведение всех видов занятий, процедур оценки результатов обучения, реализация</w:t>
      </w:r>
      <w:r w:rsidRPr="00EB6B23">
        <w:rPr>
          <w:rFonts w:eastAsia="Calibri"/>
          <w:sz w:val="24"/>
          <w:szCs w:val="24"/>
        </w:rPr>
        <w:t xml:space="preserve"> </w:t>
      </w:r>
      <w:r w:rsidRPr="00EB6B23">
        <w:rPr>
          <w:sz w:val="24"/>
          <w:szCs w:val="24"/>
        </w:rPr>
        <w:t>которых предусмотрена с применением электронного обучения, дистанционных</w:t>
      </w:r>
      <w:r w:rsidRPr="00EB6B23">
        <w:rPr>
          <w:rFonts w:eastAsia="Calibri"/>
          <w:sz w:val="24"/>
          <w:szCs w:val="24"/>
        </w:rPr>
        <w:t xml:space="preserve"> </w:t>
      </w:r>
      <w:r w:rsidRPr="00EB6B23">
        <w:rPr>
          <w:sz w:val="24"/>
          <w:szCs w:val="24"/>
        </w:rPr>
        <w:t>образовательных технологий;</w:t>
      </w:r>
      <w:r w:rsidRPr="00EB6B23">
        <w:rPr>
          <w:rFonts w:eastAsia="Calibri"/>
          <w:sz w:val="24"/>
          <w:szCs w:val="24"/>
        </w:rPr>
        <w:t xml:space="preserve"> </w:t>
      </w:r>
      <w:r w:rsidRPr="00EB6B23">
        <w:rPr>
          <w:sz w:val="24"/>
          <w:szCs w:val="24"/>
        </w:rPr>
        <w:t>формирование электронного портфолио обучающегося, в том числе сохранение</w:t>
      </w:r>
      <w:r w:rsidRPr="00EB6B23">
        <w:rPr>
          <w:rFonts w:eastAsia="Calibri"/>
          <w:sz w:val="24"/>
          <w:szCs w:val="24"/>
        </w:rPr>
        <w:t xml:space="preserve"> </w:t>
      </w:r>
      <w:r w:rsidRPr="00EB6B23">
        <w:rPr>
          <w:sz w:val="24"/>
          <w:szCs w:val="24"/>
        </w:rPr>
        <w:t>работ обучающегося, рецензий и оценок на эти работы со стороны любых участников</w:t>
      </w:r>
      <w:r w:rsidRPr="00EB6B23">
        <w:rPr>
          <w:rFonts w:eastAsia="Calibri"/>
          <w:sz w:val="24"/>
          <w:szCs w:val="24"/>
        </w:rPr>
        <w:t xml:space="preserve"> </w:t>
      </w:r>
      <w:r w:rsidRPr="00EB6B23">
        <w:rPr>
          <w:sz w:val="24"/>
          <w:szCs w:val="24"/>
        </w:rPr>
        <w:t>образовательного процесса;</w:t>
      </w:r>
      <w:r w:rsidRPr="00EB6B23">
        <w:rPr>
          <w:rFonts w:eastAsia="Calibri"/>
          <w:sz w:val="24"/>
          <w:szCs w:val="24"/>
        </w:rPr>
        <w:t xml:space="preserve"> </w:t>
      </w:r>
      <w:r w:rsidRPr="00EB6B23">
        <w:rPr>
          <w:sz w:val="24"/>
          <w:szCs w:val="24"/>
        </w:rPr>
        <w:t>взаимодействие между участниками образовательного процесса, в том числе</w:t>
      </w:r>
      <w:r w:rsidRPr="00EB6B23">
        <w:rPr>
          <w:rFonts w:eastAsia="Calibri"/>
          <w:sz w:val="24"/>
          <w:szCs w:val="24"/>
        </w:rPr>
        <w:t xml:space="preserve"> </w:t>
      </w:r>
      <w:r w:rsidRPr="00EB6B23">
        <w:rPr>
          <w:sz w:val="24"/>
          <w:szCs w:val="24"/>
        </w:rPr>
        <w:t>синхронное и (или) асинхронное взаимодействие посредством сети «Интернет».</w:t>
      </w:r>
    </w:p>
    <w:p w:rsidR="007F4B97" w:rsidRPr="00EB6B23" w:rsidRDefault="007F4B97" w:rsidP="00443CEA">
      <w:pPr>
        <w:widowControl/>
        <w:autoSpaceDE/>
        <w:autoSpaceDN/>
        <w:adjustRightInd/>
        <w:contextualSpacing/>
        <w:jc w:val="both"/>
        <w:rPr>
          <w:rFonts w:eastAsia="Calibri"/>
          <w:sz w:val="24"/>
          <w:szCs w:val="24"/>
          <w:lang w:eastAsia="en-US"/>
        </w:rPr>
      </w:pPr>
    </w:p>
    <w:p w:rsidR="009528CA" w:rsidRPr="00EB6B23" w:rsidRDefault="007D78EF" w:rsidP="00443CEA">
      <w:pPr>
        <w:widowControl/>
        <w:autoSpaceDE/>
        <w:autoSpaceDN/>
        <w:adjustRightInd/>
        <w:ind w:firstLine="709"/>
        <w:contextualSpacing/>
        <w:jc w:val="both"/>
        <w:rPr>
          <w:rFonts w:eastAsia="Calibri"/>
          <w:b/>
          <w:sz w:val="24"/>
          <w:szCs w:val="24"/>
          <w:lang w:eastAsia="en-US"/>
        </w:rPr>
      </w:pPr>
      <w:r w:rsidRPr="00EB6B23">
        <w:rPr>
          <w:rFonts w:eastAsia="Calibri"/>
          <w:b/>
          <w:sz w:val="24"/>
          <w:szCs w:val="24"/>
          <w:lang w:eastAsia="en-US"/>
        </w:rPr>
        <w:t>9</w:t>
      </w:r>
      <w:r w:rsidR="00EE165B" w:rsidRPr="00EB6B23">
        <w:rPr>
          <w:rFonts w:eastAsia="Calibri"/>
          <w:b/>
          <w:sz w:val="24"/>
          <w:szCs w:val="24"/>
          <w:lang w:eastAsia="en-US"/>
        </w:rPr>
        <w:t>.</w:t>
      </w:r>
      <w:r w:rsidR="009528CA" w:rsidRPr="00EB6B23">
        <w:rPr>
          <w:rFonts w:eastAsia="Calibri"/>
          <w:b/>
          <w:sz w:val="24"/>
          <w:szCs w:val="24"/>
          <w:lang w:eastAsia="en-US"/>
        </w:rPr>
        <w:t xml:space="preserve"> </w:t>
      </w:r>
      <w:r w:rsidR="007F4B97" w:rsidRPr="00EB6B23">
        <w:rPr>
          <w:rFonts w:eastAsia="Calibri"/>
          <w:b/>
          <w:sz w:val="24"/>
          <w:szCs w:val="24"/>
          <w:lang w:eastAsia="en-US"/>
        </w:rPr>
        <w:t>Методические указания для обу</w:t>
      </w:r>
      <w:r w:rsidR="009528CA" w:rsidRPr="00EB6B23">
        <w:rPr>
          <w:rFonts w:eastAsia="Calibri"/>
          <w:b/>
          <w:sz w:val="24"/>
          <w:szCs w:val="24"/>
          <w:lang w:eastAsia="en-US"/>
        </w:rPr>
        <w:t>чающихся по освоению дисциплины</w:t>
      </w:r>
    </w:p>
    <w:p w:rsidR="007F4B97" w:rsidRPr="00EB6B23" w:rsidRDefault="007F4B97" w:rsidP="00443CEA">
      <w:pPr>
        <w:ind w:firstLine="709"/>
        <w:jc w:val="both"/>
        <w:rPr>
          <w:sz w:val="24"/>
          <w:szCs w:val="24"/>
        </w:rPr>
      </w:pPr>
      <w:r w:rsidRPr="00EB6B23">
        <w:rPr>
          <w:sz w:val="24"/>
          <w:szCs w:val="24"/>
        </w:rPr>
        <w:t>Для того чтобы успешно о</w:t>
      </w:r>
      <w:r w:rsidR="004E4DB2" w:rsidRPr="00EB6B23">
        <w:rPr>
          <w:sz w:val="24"/>
          <w:szCs w:val="24"/>
        </w:rPr>
        <w:t xml:space="preserve">своить </w:t>
      </w:r>
      <w:r w:rsidRPr="00EB6B23">
        <w:rPr>
          <w:sz w:val="24"/>
          <w:szCs w:val="24"/>
        </w:rPr>
        <w:t>дисциплин</w:t>
      </w:r>
      <w:r w:rsidR="004E4DB2" w:rsidRPr="00EB6B23">
        <w:rPr>
          <w:sz w:val="24"/>
          <w:szCs w:val="24"/>
        </w:rPr>
        <w:t>у</w:t>
      </w:r>
      <w:r w:rsidRPr="00EB6B23">
        <w:rPr>
          <w:sz w:val="24"/>
          <w:szCs w:val="24"/>
        </w:rPr>
        <w:t xml:space="preserve"> </w:t>
      </w:r>
      <w:r w:rsidR="009528CA" w:rsidRPr="00EB6B23">
        <w:rPr>
          <w:bCs/>
          <w:sz w:val="24"/>
          <w:szCs w:val="24"/>
        </w:rPr>
        <w:t>«</w:t>
      </w:r>
      <w:r w:rsidR="00B25013" w:rsidRPr="00EB6B23">
        <w:rPr>
          <w:bCs/>
          <w:sz w:val="24"/>
          <w:szCs w:val="24"/>
        </w:rPr>
        <w:t>Расчетные платежные системы</w:t>
      </w:r>
      <w:r w:rsidR="009528CA" w:rsidRPr="00EB6B23">
        <w:rPr>
          <w:bCs/>
          <w:sz w:val="24"/>
          <w:szCs w:val="24"/>
        </w:rPr>
        <w:t>»</w:t>
      </w:r>
      <w:r w:rsidRPr="00EB6B23">
        <w:rPr>
          <w:bCs/>
          <w:sz w:val="24"/>
          <w:szCs w:val="24"/>
        </w:rPr>
        <w:t xml:space="preserve"> </w:t>
      </w:r>
      <w:r w:rsidRPr="00EB6B23">
        <w:rPr>
          <w:sz w:val="24"/>
          <w:szCs w:val="24"/>
        </w:rPr>
        <w:t xml:space="preserve">обучающиеся должны выполнить следующие </w:t>
      </w:r>
      <w:r w:rsidR="004E4DB2" w:rsidRPr="00EB6B23">
        <w:rPr>
          <w:sz w:val="24"/>
          <w:szCs w:val="24"/>
        </w:rPr>
        <w:t xml:space="preserve">методические </w:t>
      </w:r>
      <w:r w:rsidRPr="00EB6B23">
        <w:rPr>
          <w:sz w:val="24"/>
          <w:szCs w:val="24"/>
        </w:rPr>
        <w:t>указания</w:t>
      </w:r>
      <w:r w:rsidR="004E4DB2" w:rsidRPr="00EB6B23">
        <w:rPr>
          <w:sz w:val="24"/>
          <w:szCs w:val="24"/>
        </w:rPr>
        <w:t>.</w:t>
      </w:r>
    </w:p>
    <w:p w:rsidR="007F4B97" w:rsidRPr="00EB6B23" w:rsidRDefault="007F4B97" w:rsidP="00443CEA">
      <w:pPr>
        <w:ind w:firstLine="709"/>
        <w:jc w:val="both"/>
        <w:rPr>
          <w:sz w:val="24"/>
          <w:szCs w:val="24"/>
        </w:rPr>
      </w:pPr>
      <w:r w:rsidRPr="00EB6B23">
        <w:rPr>
          <w:sz w:val="24"/>
          <w:szCs w:val="24"/>
        </w:rPr>
        <w:t xml:space="preserve">Методические указания для обучающихся по освоению дисциплины для подготовки к занятиям </w:t>
      </w:r>
      <w:r w:rsidRPr="00EB6B23">
        <w:rPr>
          <w:b/>
          <w:sz w:val="24"/>
          <w:szCs w:val="24"/>
        </w:rPr>
        <w:t>лекционного типа</w:t>
      </w:r>
      <w:r w:rsidRPr="00EB6B23">
        <w:rPr>
          <w:sz w:val="24"/>
          <w:szCs w:val="24"/>
        </w:rPr>
        <w:t>:</w:t>
      </w:r>
    </w:p>
    <w:p w:rsidR="007F4B97" w:rsidRPr="00EB6B23" w:rsidRDefault="007F4B97" w:rsidP="00443CEA">
      <w:pPr>
        <w:ind w:firstLine="709"/>
        <w:jc w:val="both"/>
        <w:rPr>
          <w:sz w:val="24"/>
          <w:szCs w:val="24"/>
        </w:rPr>
      </w:pPr>
      <w:r w:rsidRPr="00EB6B2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B6B23" w:rsidRDefault="007F4B97" w:rsidP="00443CEA">
      <w:pPr>
        <w:ind w:firstLine="709"/>
        <w:jc w:val="both"/>
        <w:rPr>
          <w:b/>
          <w:sz w:val="24"/>
          <w:szCs w:val="24"/>
        </w:rPr>
      </w:pPr>
      <w:r w:rsidRPr="00EB6B23">
        <w:rPr>
          <w:sz w:val="24"/>
          <w:szCs w:val="24"/>
        </w:rPr>
        <w:t xml:space="preserve"> Методические указания для обучающихся по освоению дисциплины для подготовки к занятиям </w:t>
      </w:r>
      <w:r w:rsidRPr="00EB6B23">
        <w:rPr>
          <w:b/>
          <w:sz w:val="24"/>
          <w:szCs w:val="24"/>
        </w:rPr>
        <w:t xml:space="preserve">семинарского типа: </w:t>
      </w:r>
    </w:p>
    <w:p w:rsidR="007F4B97" w:rsidRPr="00EB6B23" w:rsidRDefault="007F4B97" w:rsidP="00443CEA">
      <w:pPr>
        <w:ind w:firstLine="709"/>
        <w:jc w:val="both"/>
        <w:rPr>
          <w:sz w:val="24"/>
          <w:szCs w:val="24"/>
        </w:rPr>
      </w:pPr>
      <w:r w:rsidRPr="00EB6B2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EB6B23">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B6B23" w:rsidRDefault="007F4B97" w:rsidP="00443CEA">
      <w:pPr>
        <w:ind w:firstLine="709"/>
        <w:jc w:val="both"/>
        <w:rPr>
          <w:b/>
          <w:sz w:val="24"/>
          <w:szCs w:val="24"/>
        </w:rPr>
      </w:pPr>
      <w:r w:rsidRPr="00EB6B23">
        <w:rPr>
          <w:sz w:val="24"/>
          <w:szCs w:val="24"/>
        </w:rPr>
        <w:t xml:space="preserve">Методические указания для обучающихся по освоению дисциплины для </w:t>
      </w:r>
      <w:r w:rsidRPr="00EB6B23">
        <w:rPr>
          <w:b/>
          <w:sz w:val="24"/>
          <w:szCs w:val="24"/>
        </w:rPr>
        <w:t>самостоятельной работы:</w:t>
      </w:r>
    </w:p>
    <w:p w:rsidR="007F4B97" w:rsidRPr="00EB6B23" w:rsidRDefault="007F4B97" w:rsidP="00443CEA">
      <w:pPr>
        <w:ind w:firstLine="709"/>
        <w:jc w:val="both"/>
        <w:rPr>
          <w:sz w:val="24"/>
          <w:szCs w:val="24"/>
        </w:rPr>
      </w:pPr>
      <w:r w:rsidRPr="00EB6B2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B6B23" w:rsidRDefault="007F4B97" w:rsidP="00443CEA">
      <w:pPr>
        <w:ind w:firstLine="709"/>
        <w:jc w:val="both"/>
        <w:rPr>
          <w:sz w:val="24"/>
          <w:szCs w:val="24"/>
        </w:rPr>
      </w:pPr>
      <w:r w:rsidRPr="00EB6B2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B6B23" w:rsidRDefault="007F4B97" w:rsidP="00443CEA">
      <w:pPr>
        <w:ind w:firstLine="709"/>
        <w:jc w:val="both"/>
        <w:rPr>
          <w:sz w:val="24"/>
          <w:szCs w:val="24"/>
        </w:rPr>
      </w:pPr>
      <w:r w:rsidRPr="00EB6B2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B6B23" w:rsidRDefault="007F4B97" w:rsidP="00443CEA">
      <w:pPr>
        <w:ind w:firstLine="709"/>
        <w:jc w:val="both"/>
        <w:rPr>
          <w:sz w:val="24"/>
          <w:szCs w:val="24"/>
        </w:rPr>
      </w:pPr>
      <w:r w:rsidRPr="00EB6B2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B6B23" w:rsidRDefault="007F4B97" w:rsidP="00443CEA">
      <w:pPr>
        <w:ind w:firstLine="709"/>
        <w:jc w:val="both"/>
        <w:rPr>
          <w:sz w:val="24"/>
          <w:szCs w:val="24"/>
        </w:rPr>
      </w:pPr>
      <w:r w:rsidRPr="00EB6B2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B6B23" w:rsidRDefault="007F4B97" w:rsidP="00443CEA">
      <w:pPr>
        <w:ind w:firstLine="709"/>
        <w:jc w:val="both"/>
        <w:rPr>
          <w:sz w:val="24"/>
          <w:szCs w:val="24"/>
        </w:rPr>
      </w:pPr>
      <w:r w:rsidRPr="00EB6B2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B6B23" w:rsidRDefault="007F4B97" w:rsidP="00443CEA">
      <w:pPr>
        <w:ind w:firstLine="709"/>
        <w:jc w:val="both"/>
        <w:rPr>
          <w:sz w:val="24"/>
          <w:szCs w:val="24"/>
        </w:rPr>
      </w:pPr>
      <w:r w:rsidRPr="00EB6B23">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EB6B23">
        <w:rPr>
          <w:sz w:val="24"/>
          <w:szCs w:val="24"/>
        </w:rPr>
        <w:lastRenderedPageBreak/>
        <w:t>делает вывод о наибольшей убедительности той или иной позиции.</w:t>
      </w:r>
    </w:p>
    <w:p w:rsidR="007F4B97" w:rsidRPr="00EB6B23" w:rsidRDefault="007F4B97" w:rsidP="00443CEA">
      <w:pPr>
        <w:ind w:firstLine="709"/>
        <w:jc w:val="both"/>
        <w:rPr>
          <w:sz w:val="24"/>
          <w:szCs w:val="24"/>
        </w:rPr>
      </w:pPr>
      <w:r w:rsidRPr="00EB6B2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B6B23" w:rsidRDefault="007F4B97" w:rsidP="00443CEA">
      <w:pPr>
        <w:ind w:firstLine="709"/>
        <w:jc w:val="both"/>
        <w:rPr>
          <w:sz w:val="24"/>
          <w:szCs w:val="24"/>
        </w:rPr>
      </w:pPr>
      <w:r w:rsidRPr="00EB6B23">
        <w:rPr>
          <w:sz w:val="24"/>
          <w:szCs w:val="24"/>
        </w:rPr>
        <w:t>Следующим этапом работы</w:t>
      </w:r>
      <w:r w:rsidRPr="00EB6B23">
        <w:rPr>
          <w:b/>
          <w:bCs/>
          <w:sz w:val="24"/>
          <w:szCs w:val="24"/>
        </w:rPr>
        <w:t xml:space="preserve"> </w:t>
      </w:r>
      <w:r w:rsidRPr="00EB6B2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B6B23" w:rsidRDefault="007F4B97" w:rsidP="00443CEA">
      <w:pPr>
        <w:ind w:firstLine="709"/>
        <w:jc w:val="both"/>
        <w:rPr>
          <w:sz w:val="24"/>
          <w:szCs w:val="24"/>
        </w:rPr>
      </w:pPr>
      <w:r w:rsidRPr="00EB6B23">
        <w:rPr>
          <w:sz w:val="24"/>
          <w:szCs w:val="24"/>
        </w:rPr>
        <w:t>Таким образом, при работе с источниками и литературой важно уметь:</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 xml:space="preserve">обобщать полученную информацию, оценивать прослушанное и прочитанное; </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готовить и презентовать развернутые сообщения типа доклада;</w:t>
      </w:r>
      <w:r w:rsidRPr="00EB6B23">
        <w:rPr>
          <w:rFonts w:eastAsia="Calibri"/>
          <w:b/>
          <w:bCs/>
          <w:i/>
          <w:iCs/>
          <w:sz w:val="24"/>
          <w:szCs w:val="24"/>
          <w:lang w:eastAsia="en-US"/>
        </w:rPr>
        <w:t xml:space="preserve"> </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 xml:space="preserve">пользоваться реферативными и справочными материалами; </w:t>
      </w:r>
    </w:p>
    <w:p w:rsidR="007F4B97"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B6B23" w:rsidRDefault="007F4B97" w:rsidP="00443CEA">
      <w:pPr>
        <w:widowControl/>
        <w:numPr>
          <w:ilvl w:val="0"/>
          <w:numId w:val="1"/>
        </w:numPr>
        <w:autoSpaceDE/>
        <w:autoSpaceDN/>
        <w:adjustRightInd/>
        <w:ind w:left="0" w:firstLine="709"/>
        <w:contextualSpacing/>
        <w:jc w:val="both"/>
        <w:rPr>
          <w:rFonts w:eastAsia="Calibri"/>
          <w:sz w:val="24"/>
          <w:szCs w:val="24"/>
          <w:lang w:eastAsia="en-US"/>
        </w:rPr>
      </w:pPr>
      <w:r w:rsidRPr="00EB6B2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B6B23" w:rsidRDefault="007F4B97" w:rsidP="00443CEA">
      <w:pPr>
        <w:ind w:firstLine="709"/>
        <w:jc w:val="both"/>
        <w:rPr>
          <w:sz w:val="24"/>
          <w:szCs w:val="24"/>
        </w:rPr>
      </w:pPr>
      <w:r w:rsidRPr="00EB6B23">
        <w:rPr>
          <w:b/>
          <w:bCs/>
          <w:sz w:val="24"/>
          <w:szCs w:val="24"/>
        </w:rPr>
        <w:t>Подготовка к промежуточной аттестации</w:t>
      </w:r>
      <w:r w:rsidRPr="00EB6B23">
        <w:rPr>
          <w:bCs/>
          <w:sz w:val="24"/>
          <w:szCs w:val="24"/>
        </w:rPr>
        <w:t>:</w:t>
      </w:r>
    </w:p>
    <w:p w:rsidR="007F4B97" w:rsidRPr="00EB6B23" w:rsidRDefault="007F4B97" w:rsidP="00443CEA">
      <w:pPr>
        <w:ind w:firstLine="709"/>
        <w:jc w:val="both"/>
        <w:rPr>
          <w:sz w:val="24"/>
          <w:szCs w:val="24"/>
        </w:rPr>
      </w:pPr>
      <w:r w:rsidRPr="00EB6B23">
        <w:rPr>
          <w:sz w:val="24"/>
          <w:szCs w:val="24"/>
        </w:rPr>
        <w:t>При подготовке к промежуточной аттестации целесообразно:</w:t>
      </w:r>
    </w:p>
    <w:p w:rsidR="007F4B97" w:rsidRPr="00EB6B23" w:rsidRDefault="007F4B97" w:rsidP="00443CEA">
      <w:pPr>
        <w:ind w:firstLine="709"/>
        <w:jc w:val="both"/>
        <w:rPr>
          <w:sz w:val="24"/>
          <w:szCs w:val="24"/>
        </w:rPr>
      </w:pPr>
      <w:r w:rsidRPr="00EB6B2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B6B23" w:rsidRDefault="007F4B97" w:rsidP="00443CEA">
      <w:pPr>
        <w:ind w:firstLine="709"/>
        <w:jc w:val="both"/>
        <w:rPr>
          <w:sz w:val="24"/>
          <w:szCs w:val="24"/>
        </w:rPr>
      </w:pPr>
      <w:r w:rsidRPr="00EB6B23">
        <w:rPr>
          <w:sz w:val="24"/>
          <w:szCs w:val="24"/>
        </w:rPr>
        <w:t>- внимательно прочитать рекомендованную литературу;</w:t>
      </w:r>
    </w:p>
    <w:p w:rsidR="007F4B97" w:rsidRPr="00EB6B23" w:rsidRDefault="007F4B97" w:rsidP="00443CEA">
      <w:pPr>
        <w:ind w:firstLine="709"/>
        <w:jc w:val="both"/>
        <w:rPr>
          <w:sz w:val="24"/>
          <w:szCs w:val="24"/>
        </w:rPr>
      </w:pPr>
      <w:r w:rsidRPr="00EB6B23">
        <w:rPr>
          <w:sz w:val="24"/>
          <w:szCs w:val="24"/>
        </w:rPr>
        <w:t xml:space="preserve">- составить краткие конспекты ответов (планы ответов). </w:t>
      </w:r>
    </w:p>
    <w:p w:rsidR="007F4B97" w:rsidRPr="00EB6B23" w:rsidRDefault="007F4B97" w:rsidP="00443CEA">
      <w:pPr>
        <w:ind w:firstLine="709"/>
        <w:jc w:val="both"/>
        <w:rPr>
          <w:sz w:val="24"/>
          <w:szCs w:val="24"/>
        </w:rPr>
      </w:pPr>
    </w:p>
    <w:p w:rsidR="009528CA" w:rsidRPr="00EB6B23" w:rsidRDefault="000875BF" w:rsidP="00443CEA">
      <w:pPr>
        <w:widowControl/>
        <w:autoSpaceDE/>
        <w:adjustRightInd/>
        <w:ind w:firstLine="709"/>
        <w:contextualSpacing/>
        <w:jc w:val="both"/>
        <w:rPr>
          <w:rFonts w:eastAsia="Calibri"/>
          <w:b/>
          <w:sz w:val="24"/>
          <w:szCs w:val="24"/>
          <w:lang w:eastAsia="en-US"/>
        </w:rPr>
      </w:pPr>
      <w:r w:rsidRPr="00EB6B23">
        <w:rPr>
          <w:rFonts w:eastAsia="Calibri"/>
          <w:b/>
          <w:sz w:val="24"/>
          <w:szCs w:val="24"/>
          <w:lang w:eastAsia="en-US"/>
        </w:rPr>
        <w:t>1</w:t>
      </w:r>
      <w:r w:rsidR="007D78EF" w:rsidRPr="00EB6B23">
        <w:rPr>
          <w:rFonts w:eastAsia="Calibri"/>
          <w:b/>
          <w:sz w:val="24"/>
          <w:szCs w:val="24"/>
          <w:lang w:eastAsia="en-US"/>
        </w:rPr>
        <w:t>0</w:t>
      </w:r>
      <w:r w:rsidRPr="00EB6B23">
        <w:rPr>
          <w:rFonts w:eastAsia="Calibri"/>
          <w:b/>
          <w:sz w:val="24"/>
          <w:szCs w:val="24"/>
          <w:lang w:eastAsia="en-US"/>
        </w:rPr>
        <w:t>.</w:t>
      </w:r>
      <w:r w:rsidR="009528CA" w:rsidRPr="00EB6B2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B6B23" w:rsidRDefault="00CF2B2F" w:rsidP="00443CEA">
      <w:pPr>
        <w:widowControl/>
        <w:autoSpaceDE/>
        <w:adjustRightInd/>
        <w:ind w:firstLine="709"/>
        <w:jc w:val="both"/>
        <w:rPr>
          <w:sz w:val="24"/>
          <w:szCs w:val="24"/>
        </w:rPr>
      </w:pPr>
      <w:r w:rsidRPr="00EB6B2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B6B23" w:rsidRDefault="00CF2B2F" w:rsidP="00443CEA">
      <w:pPr>
        <w:widowControl/>
        <w:autoSpaceDE/>
        <w:adjustRightInd/>
        <w:ind w:firstLine="709"/>
        <w:jc w:val="both"/>
        <w:rPr>
          <w:sz w:val="24"/>
          <w:szCs w:val="24"/>
        </w:rPr>
      </w:pPr>
      <w:r w:rsidRPr="00EB6B23">
        <w:rPr>
          <w:sz w:val="24"/>
          <w:szCs w:val="24"/>
        </w:rPr>
        <w:t>На практических занятиях студенты представляют компьютерные презентации, подготовленные ими в часы</w:t>
      </w:r>
      <w:r w:rsidR="00A275E4" w:rsidRPr="00EB6B23">
        <w:rPr>
          <w:sz w:val="24"/>
          <w:szCs w:val="24"/>
        </w:rPr>
        <w:t xml:space="preserve"> </w:t>
      </w:r>
      <w:r w:rsidRPr="00EB6B23">
        <w:rPr>
          <w:sz w:val="24"/>
          <w:szCs w:val="24"/>
        </w:rPr>
        <w:t>самостоятельной работы.</w:t>
      </w:r>
    </w:p>
    <w:p w:rsidR="00CF2B2F" w:rsidRPr="00EB6B23" w:rsidRDefault="00CF2B2F" w:rsidP="00443CEA">
      <w:pPr>
        <w:widowControl/>
        <w:autoSpaceDE/>
        <w:adjustRightInd/>
        <w:ind w:firstLine="709"/>
        <w:jc w:val="both"/>
        <w:rPr>
          <w:sz w:val="24"/>
          <w:szCs w:val="24"/>
        </w:rPr>
      </w:pPr>
      <w:r w:rsidRPr="00EB6B23">
        <w:rPr>
          <w:sz w:val="24"/>
          <w:szCs w:val="24"/>
        </w:rPr>
        <w:t>Электронная информационно-образовательная среда Академии, работающая на платформе LMS Moodle, обеспечивает:</w:t>
      </w:r>
    </w:p>
    <w:p w:rsidR="00CF2B2F" w:rsidRPr="00EB6B23" w:rsidRDefault="00CF2B2F" w:rsidP="00443CEA">
      <w:pPr>
        <w:widowControl/>
        <w:tabs>
          <w:tab w:val="left" w:pos="1418"/>
        </w:tabs>
        <w:autoSpaceDE/>
        <w:adjustRightInd/>
        <w:ind w:firstLine="709"/>
        <w:jc w:val="both"/>
        <w:rPr>
          <w:sz w:val="24"/>
          <w:szCs w:val="24"/>
        </w:rPr>
      </w:pPr>
      <w:r w:rsidRPr="00EB6B23">
        <w:rPr>
          <w:sz w:val="24"/>
          <w:szCs w:val="24"/>
        </w:rPr>
        <w:t>•</w:t>
      </w:r>
      <w:r w:rsidRPr="00EB6B2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B6B23">
        <w:rPr>
          <w:sz w:val="24"/>
          <w:szCs w:val="24"/>
        </w:rPr>
        <w:t>, ЭБС Юрайт</w:t>
      </w:r>
      <w:r w:rsidRPr="00EB6B23">
        <w:rPr>
          <w:sz w:val="24"/>
          <w:szCs w:val="24"/>
        </w:rPr>
        <w:t xml:space="preserve"> ) и электронным образовательным ресурсам, указанным в рабочих программах;</w:t>
      </w:r>
    </w:p>
    <w:p w:rsidR="00CF2B2F" w:rsidRPr="00EB6B23" w:rsidRDefault="00CF2B2F" w:rsidP="00443CEA">
      <w:pPr>
        <w:widowControl/>
        <w:tabs>
          <w:tab w:val="left" w:pos="1418"/>
        </w:tabs>
        <w:autoSpaceDE/>
        <w:adjustRightInd/>
        <w:ind w:firstLine="709"/>
        <w:jc w:val="both"/>
        <w:rPr>
          <w:sz w:val="24"/>
          <w:szCs w:val="24"/>
        </w:rPr>
      </w:pPr>
      <w:r w:rsidRPr="00EB6B23">
        <w:rPr>
          <w:sz w:val="24"/>
          <w:szCs w:val="24"/>
        </w:rPr>
        <w:t>•</w:t>
      </w:r>
      <w:r w:rsidRPr="00EB6B2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B6B23" w:rsidRDefault="00CF2B2F" w:rsidP="00443CEA">
      <w:pPr>
        <w:widowControl/>
        <w:tabs>
          <w:tab w:val="left" w:pos="1418"/>
        </w:tabs>
        <w:autoSpaceDE/>
        <w:adjustRightInd/>
        <w:ind w:firstLine="709"/>
        <w:jc w:val="both"/>
        <w:rPr>
          <w:sz w:val="24"/>
          <w:szCs w:val="24"/>
        </w:rPr>
      </w:pPr>
      <w:r w:rsidRPr="00EB6B23">
        <w:rPr>
          <w:sz w:val="24"/>
          <w:szCs w:val="24"/>
        </w:rPr>
        <w:lastRenderedPageBreak/>
        <w:t>•</w:t>
      </w:r>
      <w:r w:rsidRPr="00EB6B2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B6B23" w:rsidRDefault="00CF2B2F" w:rsidP="00443CEA">
      <w:pPr>
        <w:widowControl/>
        <w:tabs>
          <w:tab w:val="left" w:pos="1418"/>
        </w:tabs>
        <w:autoSpaceDE/>
        <w:adjustRightInd/>
        <w:ind w:firstLine="709"/>
        <w:jc w:val="both"/>
        <w:rPr>
          <w:sz w:val="24"/>
          <w:szCs w:val="24"/>
        </w:rPr>
      </w:pPr>
      <w:r w:rsidRPr="00EB6B23">
        <w:rPr>
          <w:sz w:val="24"/>
          <w:szCs w:val="24"/>
        </w:rPr>
        <w:t>•</w:t>
      </w:r>
      <w:r w:rsidRPr="00EB6B2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B6B23" w:rsidRDefault="00CF2B2F" w:rsidP="00443CEA">
      <w:pPr>
        <w:widowControl/>
        <w:tabs>
          <w:tab w:val="left" w:pos="1418"/>
        </w:tabs>
        <w:autoSpaceDE/>
        <w:adjustRightInd/>
        <w:ind w:firstLine="709"/>
        <w:jc w:val="both"/>
        <w:rPr>
          <w:sz w:val="24"/>
          <w:szCs w:val="24"/>
        </w:rPr>
      </w:pPr>
      <w:r w:rsidRPr="00EB6B23">
        <w:rPr>
          <w:sz w:val="24"/>
          <w:szCs w:val="24"/>
        </w:rPr>
        <w:t>•</w:t>
      </w:r>
      <w:r w:rsidRPr="00EB6B23">
        <w:rPr>
          <w:sz w:val="24"/>
          <w:szCs w:val="24"/>
        </w:rPr>
        <w:tab/>
        <w:t>взаимодействие между участниками образовательного процесса, в том числе синхронное и (или) асинхронное в</w:t>
      </w:r>
      <w:r w:rsidR="00705FB5" w:rsidRPr="00EB6B23">
        <w:rPr>
          <w:sz w:val="24"/>
          <w:szCs w:val="24"/>
        </w:rPr>
        <w:t>заимодействие посредством сети «Интернет».</w:t>
      </w:r>
    </w:p>
    <w:p w:rsidR="00CF2B2F" w:rsidRPr="00EB6B23" w:rsidRDefault="00CF2B2F" w:rsidP="00443CEA">
      <w:pPr>
        <w:widowControl/>
        <w:autoSpaceDE/>
        <w:adjustRightInd/>
        <w:ind w:firstLine="709"/>
        <w:jc w:val="both"/>
        <w:rPr>
          <w:sz w:val="24"/>
          <w:szCs w:val="24"/>
        </w:rPr>
      </w:pPr>
      <w:r w:rsidRPr="00EB6B23">
        <w:rPr>
          <w:sz w:val="24"/>
          <w:szCs w:val="24"/>
        </w:rPr>
        <w:t>При осуществлении образовательного процесса по дисциплине используются следующие информационные технологии:</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сбор, хранение, систематизация и выдача учебной и научной информации;</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обработка текстовой, графической и эмпирической информации;</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подготовка, конструирование и презентация итогов исследовательской и аналитической деятельности;</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компьютерное тестирование;</w:t>
      </w:r>
    </w:p>
    <w:p w:rsidR="00CF2B2F" w:rsidRPr="00EB6B23" w:rsidRDefault="00CF2B2F" w:rsidP="00443CEA">
      <w:pPr>
        <w:widowControl/>
        <w:autoSpaceDE/>
        <w:adjustRightInd/>
        <w:ind w:firstLine="709"/>
        <w:jc w:val="both"/>
        <w:rPr>
          <w:sz w:val="24"/>
          <w:szCs w:val="24"/>
        </w:rPr>
      </w:pPr>
      <w:r w:rsidRPr="00EB6B23">
        <w:rPr>
          <w:sz w:val="24"/>
          <w:szCs w:val="24"/>
        </w:rPr>
        <w:t>•</w:t>
      </w:r>
      <w:r w:rsidRPr="00EB6B23">
        <w:rPr>
          <w:sz w:val="24"/>
          <w:szCs w:val="24"/>
        </w:rPr>
        <w:tab/>
        <w:t>демонстрация мультимедийных материалов.</w:t>
      </w:r>
    </w:p>
    <w:p w:rsidR="00CF2B2F" w:rsidRPr="00EB6B23" w:rsidRDefault="00CF2B2F" w:rsidP="00443CEA">
      <w:pPr>
        <w:widowControl/>
        <w:autoSpaceDE/>
        <w:adjustRightInd/>
        <w:ind w:firstLine="709"/>
        <w:jc w:val="both"/>
        <w:rPr>
          <w:sz w:val="24"/>
          <w:szCs w:val="24"/>
        </w:rPr>
      </w:pPr>
      <w:r w:rsidRPr="00EB6B23">
        <w:rPr>
          <w:sz w:val="24"/>
          <w:szCs w:val="24"/>
        </w:rPr>
        <w:t>ПЕРЕЧЕНЬ ПРОГРАММНОГО ОБЕСПЕЧЕНИЯ</w:t>
      </w:r>
    </w:p>
    <w:p w:rsidR="007D78EF" w:rsidRPr="00EB6B23" w:rsidRDefault="00CF2B2F" w:rsidP="00443CEA">
      <w:pPr>
        <w:widowControl/>
        <w:autoSpaceDE/>
        <w:adjustRightInd/>
        <w:ind w:firstLine="709"/>
        <w:jc w:val="both"/>
        <w:rPr>
          <w:sz w:val="24"/>
          <w:szCs w:val="24"/>
          <w:lang w:val="en-US"/>
        </w:rPr>
      </w:pPr>
      <w:r w:rsidRPr="00EB6B23">
        <w:rPr>
          <w:sz w:val="24"/>
          <w:szCs w:val="24"/>
          <w:lang w:val="en-US"/>
        </w:rPr>
        <w:t>•</w:t>
      </w:r>
      <w:r w:rsidRPr="00EB6B23">
        <w:rPr>
          <w:sz w:val="24"/>
          <w:szCs w:val="24"/>
          <w:lang w:val="en-US"/>
        </w:rPr>
        <w:tab/>
      </w:r>
      <w:r w:rsidR="007D78EF" w:rsidRPr="00EB6B23">
        <w:rPr>
          <w:sz w:val="24"/>
          <w:szCs w:val="24"/>
          <w:lang w:val="en-US"/>
        </w:rPr>
        <w:t xml:space="preserve">Microsoft Windows XP Professional SP3 </w:t>
      </w:r>
    </w:p>
    <w:p w:rsidR="007D78EF" w:rsidRPr="00EB6B23" w:rsidRDefault="007D78EF" w:rsidP="00443CEA">
      <w:pPr>
        <w:widowControl/>
        <w:autoSpaceDE/>
        <w:adjustRightInd/>
        <w:ind w:firstLine="709"/>
        <w:jc w:val="both"/>
        <w:rPr>
          <w:sz w:val="24"/>
          <w:szCs w:val="24"/>
          <w:lang w:val="en-US"/>
        </w:rPr>
      </w:pPr>
      <w:r w:rsidRPr="00EB6B23">
        <w:rPr>
          <w:sz w:val="24"/>
          <w:szCs w:val="24"/>
          <w:lang w:val="en-US"/>
        </w:rPr>
        <w:t>•</w:t>
      </w:r>
      <w:r w:rsidRPr="00EB6B23">
        <w:rPr>
          <w:sz w:val="24"/>
          <w:szCs w:val="24"/>
          <w:lang w:val="en-US"/>
        </w:rPr>
        <w:tab/>
        <w:t xml:space="preserve">Microsoft Office Professional 2007 Russian </w:t>
      </w:r>
    </w:p>
    <w:p w:rsidR="007D78EF" w:rsidRPr="00EB6B23" w:rsidRDefault="007D78EF" w:rsidP="00443CEA">
      <w:pPr>
        <w:widowControl/>
        <w:autoSpaceDE/>
        <w:adjustRightInd/>
        <w:ind w:firstLine="709"/>
        <w:jc w:val="both"/>
        <w:rPr>
          <w:sz w:val="24"/>
          <w:szCs w:val="24"/>
        </w:rPr>
      </w:pPr>
      <w:r w:rsidRPr="00EB6B23">
        <w:rPr>
          <w:sz w:val="24"/>
          <w:szCs w:val="24"/>
        </w:rPr>
        <w:t>•</w:t>
      </w:r>
      <w:r w:rsidRPr="00EB6B23">
        <w:rPr>
          <w:sz w:val="24"/>
          <w:szCs w:val="24"/>
        </w:rPr>
        <w:tab/>
        <w:t>Антивирус Касперского</w:t>
      </w:r>
    </w:p>
    <w:p w:rsidR="007D78EF" w:rsidRPr="00EB6B23" w:rsidRDefault="007D78EF" w:rsidP="00443CEA">
      <w:pPr>
        <w:widowControl/>
        <w:autoSpaceDE/>
        <w:adjustRightInd/>
        <w:ind w:firstLine="709"/>
        <w:jc w:val="both"/>
        <w:rPr>
          <w:sz w:val="24"/>
          <w:szCs w:val="24"/>
        </w:rPr>
      </w:pPr>
      <w:r w:rsidRPr="00EB6B23">
        <w:rPr>
          <w:sz w:val="24"/>
          <w:szCs w:val="24"/>
        </w:rPr>
        <w:t>•</w:t>
      </w:r>
      <w:r w:rsidRPr="00EB6B23">
        <w:rPr>
          <w:sz w:val="24"/>
          <w:szCs w:val="24"/>
        </w:rPr>
        <w:tab/>
        <w:t>Cистема управления курсами LMS Moodle</w:t>
      </w:r>
    </w:p>
    <w:p w:rsidR="00007728" w:rsidRDefault="00007728" w:rsidP="0000772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07728" w:rsidRDefault="00007728" w:rsidP="00007728">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B42DE">
          <w:rPr>
            <w:rStyle w:val="a8"/>
            <w:rFonts w:ascii="Times New Roman" w:hAnsi="Times New Roman"/>
            <w:sz w:val="24"/>
            <w:szCs w:val="24"/>
          </w:rPr>
          <w:t>http://www.consultant.ru/edu/student/study/</w:t>
        </w:r>
      </w:hyperlink>
    </w:p>
    <w:p w:rsidR="00007728" w:rsidRDefault="00007728" w:rsidP="00007728">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B42DE">
          <w:rPr>
            <w:rStyle w:val="a8"/>
            <w:rFonts w:ascii="Times New Roman" w:hAnsi="Times New Roman"/>
            <w:sz w:val="24"/>
            <w:szCs w:val="24"/>
          </w:rPr>
          <w:t>http://edu.garant.ru/omga/</w:t>
        </w:r>
      </w:hyperlink>
    </w:p>
    <w:p w:rsidR="00007728" w:rsidRDefault="00007728" w:rsidP="00007728">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B42D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07728" w:rsidRDefault="00007728" w:rsidP="00007728">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B42D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07728" w:rsidRDefault="00007728" w:rsidP="00007728">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B42D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07728" w:rsidRPr="00E94B7B" w:rsidRDefault="00007728" w:rsidP="00007728">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007728" w:rsidRPr="00E94B7B" w:rsidRDefault="00007728" w:rsidP="00007728">
      <w:pPr>
        <w:pStyle w:val="a5"/>
        <w:numPr>
          <w:ilvl w:val="0"/>
          <w:numId w:val="1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B42DE">
          <w:rPr>
            <w:rStyle w:val="a8"/>
            <w:rFonts w:ascii="Times New Roman" w:eastAsia="Times New Roman" w:hAnsi="Times New Roman"/>
            <w:sz w:val="24"/>
            <w:szCs w:val="24"/>
            <w:lang w:val="en-US"/>
          </w:rPr>
          <w:t>https://www.sciencedirect.com/#open-accesshttps://www.sciencedirect.com/#open-access</w:t>
        </w:r>
      </w:hyperlink>
    </w:p>
    <w:p w:rsidR="00007728" w:rsidRPr="00837622" w:rsidRDefault="00007728" w:rsidP="00007728">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007728" w:rsidRPr="006510F9" w:rsidRDefault="00007728" w:rsidP="00007728">
      <w:pPr>
        <w:pStyle w:val="a5"/>
        <w:numPr>
          <w:ilvl w:val="0"/>
          <w:numId w:val="1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07728" w:rsidRPr="006510F9" w:rsidRDefault="00007728" w:rsidP="00007728">
      <w:pPr>
        <w:pStyle w:val="a5"/>
        <w:numPr>
          <w:ilvl w:val="0"/>
          <w:numId w:val="1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B42DE">
          <w:rPr>
            <w:rStyle w:val="a8"/>
            <w:rFonts w:ascii="Times New Roman" w:eastAsia="Times New Roman" w:hAnsi="Times New Roman"/>
            <w:sz w:val="24"/>
          </w:rPr>
          <w:t>https://www.minfin.ru/ru/perfomance/accounting/buh-otch_mp/law/</w:t>
        </w:r>
      </w:hyperlink>
    </w:p>
    <w:p w:rsidR="00007728" w:rsidRPr="00370BE3" w:rsidRDefault="00007728" w:rsidP="00007728">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B42DE">
          <w:rPr>
            <w:rStyle w:val="a8"/>
            <w:rFonts w:ascii="Times New Roman" w:eastAsia="Times New Roman" w:hAnsi="Times New Roman"/>
            <w:sz w:val="24"/>
          </w:rPr>
          <w:t>https://data.worldbank.org/</w:t>
        </w:r>
      </w:hyperlink>
    </w:p>
    <w:p w:rsidR="00007728" w:rsidRPr="00370BE3" w:rsidRDefault="00007728" w:rsidP="00007728">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B42DE">
          <w:rPr>
            <w:rStyle w:val="a8"/>
            <w:rFonts w:ascii="Times New Roman" w:eastAsia="Times New Roman" w:hAnsi="Times New Roman"/>
            <w:sz w:val="24"/>
          </w:rPr>
          <w:t>http://www.imf.org/external/russian/index.htm</w:t>
        </w:r>
      </w:hyperlink>
    </w:p>
    <w:p w:rsidR="00007728" w:rsidRPr="006510F9" w:rsidRDefault="00007728" w:rsidP="00007728">
      <w:pPr>
        <w:pStyle w:val="a5"/>
        <w:spacing w:after="0" w:line="240" w:lineRule="auto"/>
        <w:rPr>
          <w:rFonts w:ascii="Times New Roman" w:eastAsia="Times New Roman" w:hAnsi="Times New Roman"/>
          <w:sz w:val="24"/>
          <w:szCs w:val="24"/>
        </w:rPr>
      </w:pPr>
    </w:p>
    <w:p w:rsidR="00007728" w:rsidRPr="00837622" w:rsidRDefault="00007728" w:rsidP="00007728">
      <w:pPr>
        <w:pStyle w:val="a5"/>
        <w:spacing w:after="0" w:line="240" w:lineRule="auto"/>
        <w:rPr>
          <w:rFonts w:ascii="Arial" w:eastAsia="Times New Roman" w:hAnsi="Arial" w:cs="Arial"/>
          <w:sz w:val="14"/>
          <w:szCs w:val="14"/>
        </w:rPr>
      </w:pPr>
    </w:p>
    <w:p w:rsidR="00007728" w:rsidRPr="00EF504F" w:rsidRDefault="00007728" w:rsidP="0000772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07728" w:rsidRPr="00EF504F" w:rsidRDefault="00007728" w:rsidP="0000772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7728" w:rsidRPr="00EF504F" w:rsidRDefault="00007728" w:rsidP="0000772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7728" w:rsidRPr="00EF504F" w:rsidRDefault="00007728" w:rsidP="0000772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7728" w:rsidRPr="00EF504F" w:rsidRDefault="00007728" w:rsidP="0000772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07728" w:rsidRPr="00EF504F" w:rsidRDefault="00007728" w:rsidP="0000772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450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07728" w:rsidRPr="00EF504F" w:rsidRDefault="00007728" w:rsidP="00007728">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w:t>
      </w:r>
      <w:r w:rsidRPr="00EF504F">
        <w:rPr>
          <w:sz w:val="24"/>
          <w:szCs w:val="24"/>
        </w:rPr>
        <w:lastRenderedPageBreak/>
        <w:t>–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AD450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07728" w:rsidRPr="00EF504F" w:rsidRDefault="00007728" w:rsidP="0000772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4508">
          <w:rPr>
            <w:rStyle w:val="a8"/>
            <w:sz w:val="24"/>
            <w:szCs w:val="24"/>
          </w:rPr>
          <w:t>www.biblio-online.ru</w:t>
        </w:r>
      </w:hyperlink>
      <w:r w:rsidRPr="00EF504F">
        <w:rPr>
          <w:sz w:val="24"/>
          <w:szCs w:val="24"/>
        </w:rPr>
        <w:t xml:space="preserve"> </w:t>
      </w:r>
    </w:p>
    <w:p w:rsidR="00007728" w:rsidRPr="00EF504F" w:rsidRDefault="00007728" w:rsidP="00007728">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EB6B23" w:rsidRDefault="00FA5C55" w:rsidP="00007728">
      <w:pPr>
        <w:widowControl/>
        <w:autoSpaceDE/>
        <w:adjustRightInd/>
        <w:ind w:firstLine="709"/>
        <w:jc w:val="both"/>
        <w:rPr>
          <w:sz w:val="24"/>
          <w:szCs w:val="24"/>
        </w:rPr>
      </w:pPr>
    </w:p>
    <w:sectPr w:rsidR="00FA5C55" w:rsidRPr="00EB6B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128" w:rsidRDefault="004C0128" w:rsidP="00160BC1">
      <w:r>
        <w:separator/>
      </w:r>
    </w:p>
  </w:endnote>
  <w:endnote w:type="continuationSeparator" w:id="0">
    <w:p w:rsidR="004C0128" w:rsidRDefault="004C01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128" w:rsidRDefault="004C0128" w:rsidP="00160BC1">
      <w:r>
        <w:separator/>
      </w:r>
    </w:p>
  </w:footnote>
  <w:footnote w:type="continuationSeparator" w:id="0">
    <w:p w:rsidR="004C0128" w:rsidRDefault="004C01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D6623"/>
    <w:multiLevelType w:val="hybridMultilevel"/>
    <w:tmpl w:val="3F982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6265D"/>
    <w:multiLevelType w:val="hybridMultilevel"/>
    <w:tmpl w:val="E49CC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9BA264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61071"/>
    <w:multiLevelType w:val="hybridMultilevel"/>
    <w:tmpl w:val="E4FA0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3"/>
  </w:num>
  <w:num w:numId="5">
    <w:abstractNumId w:val="7"/>
  </w:num>
  <w:num w:numId="6">
    <w:abstractNumId w:val="11"/>
  </w:num>
  <w:num w:numId="7">
    <w:abstractNumId w:val="3"/>
  </w:num>
  <w:num w:numId="8">
    <w:abstractNumId w:val="10"/>
  </w:num>
  <w:num w:numId="9">
    <w:abstractNumId w:val="2"/>
  </w:num>
  <w:num w:numId="10">
    <w:abstractNumId w:val="14"/>
  </w:num>
  <w:num w:numId="11">
    <w:abstractNumId w:val="5"/>
  </w:num>
  <w:num w:numId="12">
    <w:abstractNumId w:val="9"/>
  </w:num>
  <w:num w:numId="13">
    <w:abstractNumId w:val="1"/>
  </w:num>
  <w:num w:numId="14">
    <w:abstractNumId w:val="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728"/>
    <w:rsid w:val="000139F1"/>
    <w:rsid w:val="00027D2C"/>
    <w:rsid w:val="00027E5B"/>
    <w:rsid w:val="00037461"/>
    <w:rsid w:val="00051AEE"/>
    <w:rsid w:val="00060A01"/>
    <w:rsid w:val="00064AA9"/>
    <w:rsid w:val="00066B8C"/>
    <w:rsid w:val="000835F5"/>
    <w:rsid w:val="00085392"/>
    <w:rsid w:val="000875BF"/>
    <w:rsid w:val="000911D1"/>
    <w:rsid w:val="000A4FAC"/>
    <w:rsid w:val="000B1331"/>
    <w:rsid w:val="000B40A9"/>
    <w:rsid w:val="000B7795"/>
    <w:rsid w:val="000C4546"/>
    <w:rsid w:val="000D07C6"/>
    <w:rsid w:val="000D4429"/>
    <w:rsid w:val="000D5900"/>
    <w:rsid w:val="000D6DE5"/>
    <w:rsid w:val="000E37E9"/>
    <w:rsid w:val="00100B1A"/>
    <w:rsid w:val="00102E02"/>
    <w:rsid w:val="001045BE"/>
    <w:rsid w:val="00104A75"/>
    <w:rsid w:val="00110739"/>
    <w:rsid w:val="00114770"/>
    <w:rsid w:val="001154C3"/>
    <w:rsid w:val="001165D0"/>
    <w:rsid w:val="001166B7"/>
    <w:rsid w:val="001167A8"/>
    <w:rsid w:val="00126958"/>
    <w:rsid w:val="00127108"/>
    <w:rsid w:val="00127DEA"/>
    <w:rsid w:val="00131CDA"/>
    <w:rsid w:val="00132F57"/>
    <w:rsid w:val="00136CF9"/>
    <w:rsid w:val="001378B1"/>
    <w:rsid w:val="00150DCF"/>
    <w:rsid w:val="00153923"/>
    <w:rsid w:val="0015639D"/>
    <w:rsid w:val="00160BC1"/>
    <w:rsid w:val="00161C70"/>
    <w:rsid w:val="001716A9"/>
    <w:rsid w:val="00181AAB"/>
    <w:rsid w:val="00184F65"/>
    <w:rsid w:val="001852E1"/>
    <w:rsid w:val="00186B60"/>
    <w:rsid w:val="001871AA"/>
    <w:rsid w:val="00195E50"/>
    <w:rsid w:val="001A6533"/>
    <w:rsid w:val="001C4FED"/>
    <w:rsid w:val="001C6305"/>
    <w:rsid w:val="001D24E1"/>
    <w:rsid w:val="001D7E91"/>
    <w:rsid w:val="001F11DE"/>
    <w:rsid w:val="001F3561"/>
    <w:rsid w:val="00207E2E"/>
    <w:rsid w:val="00207FB7"/>
    <w:rsid w:val="00211C1B"/>
    <w:rsid w:val="00234A4F"/>
    <w:rsid w:val="00235E1F"/>
    <w:rsid w:val="00240A81"/>
    <w:rsid w:val="00245199"/>
    <w:rsid w:val="002657BC"/>
    <w:rsid w:val="00276128"/>
    <w:rsid w:val="0027733F"/>
    <w:rsid w:val="00283AA7"/>
    <w:rsid w:val="00285AD5"/>
    <w:rsid w:val="00291D05"/>
    <w:rsid w:val="002933E5"/>
    <w:rsid w:val="00295FD8"/>
    <w:rsid w:val="002A0D1B"/>
    <w:rsid w:val="002B3D83"/>
    <w:rsid w:val="002B430E"/>
    <w:rsid w:val="002B5AB9"/>
    <w:rsid w:val="002B6C87"/>
    <w:rsid w:val="002B734E"/>
    <w:rsid w:val="002C2EAE"/>
    <w:rsid w:val="002C3F08"/>
    <w:rsid w:val="002C7582"/>
    <w:rsid w:val="002D032B"/>
    <w:rsid w:val="002D6AC0"/>
    <w:rsid w:val="002E4CB7"/>
    <w:rsid w:val="00300EF6"/>
    <w:rsid w:val="0031287E"/>
    <w:rsid w:val="00315AB7"/>
    <w:rsid w:val="0032166A"/>
    <w:rsid w:val="00330957"/>
    <w:rsid w:val="0033546E"/>
    <w:rsid w:val="00355C7E"/>
    <w:rsid w:val="0036106E"/>
    <w:rsid w:val="003618C2"/>
    <w:rsid w:val="00363097"/>
    <w:rsid w:val="00365758"/>
    <w:rsid w:val="003668E3"/>
    <w:rsid w:val="00367EC4"/>
    <w:rsid w:val="00390B62"/>
    <w:rsid w:val="003969F4"/>
    <w:rsid w:val="003A3494"/>
    <w:rsid w:val="003A57B5"/>
    <w:rsid w:val="003A6FB0"/>
    <w:rsid w:val="003A71E4"/>
    <w:rsid w:val="003B7F71"/>
    <w:rsid w:val="003C0ABA"/>
    <w:rsid w:val="003D47C6"/>
    <w:rsid w:val="003D4C7E"/>
    <w:rsid w:val="003D5A52"/>
    <w:rsid w:val="003D6161"/>
    <w:rsid w:val="00400491"/>
    <w:rsid w:val="00407242"/>
    <w:rsid w:val="00407404"/>
    <w:rsid w:val="004110F5"/>
    <w:rsid w:val="00435249"/>
    <w:rsid w:val="00443CEA"/>
    <w:rsid w:val="0046365B"/>
    <w:rsid w:val="0047224A"/>
    <w:rsid w:val="0047572F"/>
    <w:rsid w:val="0047633A"/>
    <w:rsid w:val="0048300E"/>
    <w:rsid w:val="0049217A"/>
    <w:rsid w:val="004960CB"/>
    <w:rsid w:val="004A2C0D"/>
    <w:rsid w:val="004A2E62"/>
    <w:rsid w:val="004A68C9"/>
    <w:rsid w:val="004B13BA"/>
    <w:rsid w:val="004C0128"/>
    <w:rsid w:val="004C025F"/>
    <w:rsid w:val="004C5815"/>
    <w:rsid w:val="004C6DB3"/>
    <w:rsid w:val="004D76DF"/>
    <w:rsid w:val="004E0AA2"/>
    <w:rsid w:val="004E0C3F"/>
    <w:rsid w:val="004E3D82"/>
    <w:rsid w:val="004E4CD6"/>
    <w:rsid w:val="004E4DB2"/>
    <w:rsid w:val="004E62F1"/>
    <w:rsid w:val="004E753A"/>
    <w:rsid w:val="004F3C72"/>
    <w:rsid w:val="004F5595"/>
    <w:rsid w:val="00504946"/>
    <w:rsid w:val="00516F43"/>
    <w:rsid w:val="005362E6"/>
    <w:rsid w:val="00537A62"/>
    <w:rsid w:val="00540F31"/>
    <w:rsid w:val="0054553A"/>
    <w:rsid w:val="00565480"/>
    <w:rsid w:val="005669CB"/>
    <w:rsid w:val="005674C3"/>
    <w:rsid w:val="00570C40"/>
    <w:rsid w:val="00571FD7"/>
    <w:rsid w:val="00572F9F"/>
    <w:rsid w:val="005816EA"/>
    <w:rsid w:val="00581F21"/>
    <w:rsid w:val="00582969"/>
    <w:rsid w:val="00583C2E"/>
    <w:rsid w:val="00584FE8"/>
    <w:rsid w:val="00586FAD"/>
    <w:rsid w:val="005878FB"/>
    <w:rsid w:val="005915BA"/>
    <w:rsid w:val="00591B36"/>
    <w:rsid w:val="005A28FC"/>
    <w:rsid w:val="005B47CE"/>
    <w:rsid w:val="005B5D6D"/>
    <w:rsid w:val="005B71A2"/>
    <w:rsid w:val="005C13E4"/>
    <w:rsid w:val="005C20F0"/>
    <w:rsid w:val="005C3AEB"/>
    <w:rsid w:val="005C3E07"/>
    <w:rsid w:val="005C7567"/>
    <w:rsid w:val="005D206B"/>
    <w:rsid w:val="005F2349"/>
    <w:rsid w:val="006000AE"/>
    <w:rsid w:val="006010F1"/>
    <w:rsid w:val="006044B4"/>
    <w:rsid w:val="00607E17"/>
    <w:rsid w:val="00607E27"/>
    <w:rsid w:val="006118F6"/>
    <w:rsid w:val="00624E28"/>
    <w:rsid w:val="00640A06"/>
    <w:rsid w:val="00641D51"/>
    <w:rsid w:val="00642A2F"/>
    <w:rsid w:val="006439F4"/>
    <w:rsid w:val="0065477D"/>
    <w:rsid w:val="0065606F"/>
    <w:rsid w:val="00656AC4"/>
    <w:rsid w:val="00674704"/>
    <w:rsid w:val="00676914"/>
    <w:rsid w:val="00687A0C"/>
    <w:rsid w:val="00687B3A"/>
    <w:rsid w:val="00692DD7"/>
    <w:rsid w:val="006A5337"/>
    <w:rsid w:val="006B0CA3"/>
    <w:rsid w:val="006D108C"/>
    <w:rsid w:val="006D15B6"/>
    <w:rsid w:val="006D6805"/>
    <w:rsid w:val="006D6899"/>
    <w:rsid w:val="006E5C19"/>
    <w:rsid w:val="00705814"/>
    <w:rsid w:val="00705FB5"/>
    <w:rsid w:val="007066B1"/>
    <w:rsid w:val="00713D44"/>
    <w:rsid w:val="00724EFA"/>
    <w:rsid w:val="007327FE"/>
    <w:rsid w:val="00745490"/>
    <w:rsid w:val="007512C7"/>
    <w:rsid w:val="00752936"/>
    <w:rsid w:val="0076201E"/>
    <w:rsid w:val="00764497"/>
    <w:rsid w:val="00774886"/>
    <w:rsid w:val="007751FE"/>
    <w:rsid w:val="00777B09"/>
    <w:rsid w:val="00781ADF"/>
    <w:rsid w:val="00783D3E"/>
    <w:rsid w:val="00785842"/>
    <w:rsid w:val="007865CB"/>
    <w:rsid w:val="00793E1B"/>
    <w:rsid w:val="00793F01"/>
    <w:rsid w:val="007A4493"/>
    <w:rsid w:val="007A5EE5"/>
    <w:rsid w:val="007A7E7B"/>
    <w:rsid w:val="007B1B01"/>
    <w:rsid w:val="007B2F12"/>
    <w:rsid w:val="007B42DE"/>
    <w:rsid w:val="007C277B"/>
    <w:rsid w:val="007C7E4C"/>
    <w:rsid w:val="007D5CC1"/>
    <w:rsid w:val="007D78EF"/>
    <w:rsid w:val="007E10C6"/>
    <w:rsid w:val="007E569E"/>
    <w:rsid w:val="007F098D"/>
    <w:rsid w:val="007F4B97"/>
    <w:rsid w:val="007F7A4D"/>
    <w:rsid w:val="00801B83"/>
    <w:rsid w:val="00820D1B"/>
    <w:rsid w:val="00823333"/>
    <w:rsid w:val="00823E5A"/>
    <w:rsid w:val="00827A34"/>
    <w:rsid w:val="008423FF"/>
    <w:rsid w:val="008566D7"/>
    <w:rsid w:val="00857FC8"/>
    <w:rsid w:val="0086651C"/>
    <w:rsid w:val="0088272E"/>
    <w:rsid w:val="008B3964"/>
    <w:rsid w:val="008B6331"/>
    <w:rsid w:val="008C0DA4"/>
    <w:rsid w:val="008E5E59"/>
    <w:rsid w:val="008F44E5"/>
    <w:rsid w:val="00920199"/>
    <w:rsid w:val="00921868"/>
    <w:rsid w:val="0094149E"/>
    <w:rsid w:val="00941875"/>
    <w:rsid w:val="00951F6B"/>
    <w:rsid w:val="009528CA"/>
    <w:rsid w:val="00954E45"/>
    <w:rsid w:val="00965998"/>
    <w:rsid w:val="0098058B"/>
    <w:rsid w:val="009A0F9C"/>
    <w:rsid w:val="009E35D2"/>
    <w:rsid w:val="009F4070"/>
    <w:rsid w:val="00A02E17"/>
    <w:rsid w:val="00A275E4"/>
    <w:rsid w:val="00A32A5F"/>
    <w:rsid w:val="00A44F9E"/>
    <w:rsid w:val="00A55A13"/>
    <w:rsid w:val="00A567CD"/>
    <w:rsid w:val="00A63D90"/>
    <w:rsid w:val="00A676AD"/>
    <w:rsid w:val="00A75675"/>
    <w:rsid w:val="00A76E53"/>
    <w:rsid w:val="00A804FB"/>
    <w:rsid w:val="00A83EBD"/>
    <w:rsid w:val="00A9607B"/>
    <w:rsid w:val="00A96C48"/>
    <w:rsid w:val="00AA2A29"/>
    <w:rsid w:val="00AB2091"/>
    <w:rsid w:val="00AD0669"/>
    <w:rsid w:val="00AD208A"/>
    <w:rsid w:val="00AD4508"/>
    <w:rsid w:val="00AD4A3C"/>
    <w:rsid w:val="00AD51AE"/>
    <w:rsid w:val="00AE3177"/>
    <w:rsid w:val="00AE7DC0"/>
    <w:rsid w:val="00AF61EB"/>
    <w:rsid w:val="00AF70A5"/>
    <w:rsid w:val="00B14050"/>
    <w:rsid w:val="00B25013"/>
    <w:rsid w:val="00B43F9B"/>
    <w:rsid w:val="00B44FF6"/>
    <w:rsid w:val="00B5209B"/>
    <w:rsid w:val="00B542D4"/>
    <w:rsid w:val="00B54421"/>
    <w:rsid w:val="00B642B8"/>
    <w:rsid w:val="00B817E2"/>
    <w:rsid w:val="00BB6C9A"/>
    <w:rsid w:val="00BB70FB"/>
    <w:rsid w:val="00BC3E7A"/>
    <w:rsid w:val="00BC4935"/>
    <w:rsid w:val="00BC6933"/>
    <w:rsid w:val="00BE023D"/>
    <w:rsid w:val="00BE242C"/>
    <w:rsid w:val="00BF22FC"/>
    <w:rsid w:val="00BF6537"/>
    <w:rsid w:val="00BF6D8F"/>
    <w:rsid w:val="00C00007"/>
    <w:rsid w:val="00C00DA5"/>
    <w:rsid w:val="00C056D4"/>
    <w:rsid w:val="00C068B8"/>
    <w:rsid w:val="00C1245E"/>
    <w:rsid w:val="00C169E8"/>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0FDD"/>
    <w:rsid w:val="00CA401A"/>
    <w:rsid w:val="00CB14B9"/>
    <w:rsid w:val="00CB27ED"/>
    <w:rsid w:val="00CB61D6"/>
    <w:rsid w:val="00CC7C9D"/>
    <w:rsid w:val="00CD322E"/>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63339"/>
    <w:rsid w:val="00D761E8"/>
    <w:rsid w:val="00D83177"/>
    <w:rsid w:val="00D8506D"/>
    <w:rsid w:val="00D90307"/>
    <w:rsid w:val="00D97830"/>
    <w:rsid w:val="00DA1C55"/>
    <w:rsid w:val="00DA3FFC"/>
    <w:rsid w:val="00DA489D"/>
    <w:rsid w:val="00DA48D3"/>
    <w:rsid w:val="00DB08E2"/>
    <w:rsid w:val="00DB0A35"/>
    <w:rsid w:val="00DB228F"/>
    <w:rsid w:val="00DB4037"/>
    <w:rsid w:val="00DB578C"/>
    <w:rsid w:val="00DC3F0C"/>
    <w:rsid w:val="00DC6660"/>
    <w:rsid w:val="00DD03B9"/>
    <w:rsid w:val="00DD6EB4"/>
    <w:rsid w:val="00DE38F3"/>
    <w:rsid w:val="00DE4895"/>
    <w:rsid w:val="00DE6B52"/>
    <w:rsid w:val="00DF1076"/>
    <w:rsid w:val="00DF26AA"/>
    <w:rsid w:val="00DF7ED6"/>
    <w:rsid w:val="00E02CDE"/>
    <w:rsid w:val="00E0785F"/>
    <w:rsid w:val="00E11452"/>
    <w:rsid w:val="00E42AED"/>
    <w:rsid w:val="00E4451A"/>
    <w:rsid w:val="00E55C11"/>
    <w:rsid w:val="00E72419"/>
    <w:rsid w:val="00E72975"/>
    <w:rsid w:val="00E7465A"/>
    <w:rsid w:val="00E81007"/>
    <w:rsid w:val="00E8641B"/>
    <w:rsid w:val="00E87776"/>
    <w:rsid w:val="00E9119D"/>
    <w:rsid w:val="00E92238"/>
    <w:rsid w:val="00EA206F"/>
    <w:rsid w:val="00EA3690"/>
    <w:rsid w:val="00EB0E73"/>
    <w:rsid w:val="00EB6B23"/>
    <w:rsid w:val="00EC45DC"/>
    <w:rsid w:val="00EC6CB5"/>
    <w:rsid w:val="00ED28E4"/>
    <w:rsid w:val="00ED789C"/>
    <w:rsid w:val="00EE165B"/>
    <w:rsid w:val="00EE3EBF"/>
    <w:rsid w:val="00EE4D57"/>
    <w:rsid w:val="00EF57E9"/>
    <w:rsid w:val="00F00B76"/>
    <w:rsid w:val="00F06F17"/>
    <w:rsid w:val="00F226CA"/>
    <w:rsid w:val="00F239D1"/>
    <w:rsid w:val="00F322E1"/>
    <w:rsid w:val="00F33A6F"/>
    <w:rsid w:val="00F342F7"/>
    <w:rsid w:val="00F40FEC"/>
    <w:rsid w:val="00F42549"/>
    <w:rsid w:val="00F463C0"/>
    <w:rsid w:val="00F50811"/>
    <w:rsid w:val="00F62433"/>
    <w:rsid w:val="00F625A5"/>
    <w:rsid w:val="00F63ADF"/>
    <w:rsid w:val="00F63BBC"/>
    <w:rsid w:val="00F73770"/>
    <w:rsid w:val="00F8007A"/>
    <w:rsid w:val="00F803A3"/>
    <w:rsid w:val="00F817E9"/>
    <w:rsid w:val="00F84BCC"/>
    <w:rsid w:val="00F85DF3"/>
    <w:rsid w:val="00F94529"/>
    <w:rsid w:val="00F96A96"/>
    <w:rsid w:val="00FA5C55"/>
    <w:rsid w:val="00FB05DD"/>
    <w:rsid w:val="00FB15A7"/>
    <w:rsid w:val="00FB3DFD"/>
    <w:rsid w:val="00FC306B"/>
    <w:rsid w:val="00FC366B"/>
    <w:rsid w:val="00FC7434"/>
    <w:rsid w:val="00FD6763"/>
    <w:rsid w:val="00FE1F73"/>
    <w:rsid w:val="00FE355F"/>
    <w:rsid w:val="00FE556E"/>
    <w:rsid w:val="00FE61DD"/>
    <w:rsid w:val="00FF1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o:shapedefaults>
    <o:shapelayout v:ext="edit">
      <o:idmap v:ext="edit" data="1"/>
    </o:shapelayout>
  </w:shapeDefaults>
  <w:decimalSymbol w:val=","/>
  <w:listSeparator w:val=";"/>
  <w15:chartTrackingRefBased/>
  <w15:docId w15:val="{381CE8A1-2B64-4488-B9CB-5C48224D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0D5900"/>
    <w:pPr>
      <w:autoSpaceDE w:val="0"/>
      <w:autoSpaceDN w:val="0"/>
      <w:adjustRightInd w:val="0"/>
    </w:pPr>
    <w:rPr>
      <w:rFonts w:ascii="Times New Roman" w:hAnsi="Times New Roman"/>
      <w:color w:val="000000"/>
      <w:sz w:val="24"/>
      <w:szCs w:val="24"/>
    </w:rPr>
  </w:style>
  <w:style w:type="character" w:styleId="af6">
    <w:name w:val="Unresolved Mention"/>
    <w:basedOn w:val="a1"/>
    <w:uiPriority w:val="99"/>
    <w:semiHidden/>
    <w:unhideWhenUsed/>
    <w:rsid w:val="00AD4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618CD06C-A3BB-4327-B974-95D275A8D8EC"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C0162CE2-C483-4F7A-80C7-1F31C6A499A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31CC0752-0C9E-46CB-A74A-548811EF414F"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62CBC02-FAF7-470D-9A92-4C8A8AD8A2FE"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724B057-CFA3-4099-BD15-EBDE7F05C71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B8F1-8687-413C-83A3-C4C18474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43755</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7536749</vt:i4>
      </vt:variant>
      <vt:variant>
        <vt:i4>0</vt:i4>
      </vt:variant>
      <vt:variant>
        <vt:i4>0</vt:i4>
      </vt:variant>
      <vt:variant>
        <vt:i4>5</vt:i4>
      </vt:variant>
      <vt:variant>
        <vt:lpwstr>http://www.iprbookshop.ru/10629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2018-12-11T06:34:00Z</cp:lastPrinted>
  <dcterms:created xsi:type="dcterms:W3CDTF">2022-07-01T16:03:00Z</dcterms:created>
  <dcterms:modified xsi:type="dcterms:W3CDTF">2022-11-12T10:11:00Z</dcterms:modified>
</cp:coreProperties>
</file>